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89" w:rsidRDefault="005719DC" w:rsidP="00B96F89">
      <w:pPr>
        <w:rPr>
          <w:sz w:val="24"/>
          <w:szCs w:val="24"/>
        </w:rPr>
      </w:pPr>
      <w:r>
        <w:rPr>
          <w:noProof/>
        </w:rPr>
        <w:drawing>
          <wp:anchor distT="0" distB="0" distL="114300" distR="114300" simplePos="0" relativeHeight="251659264" behindDoc="1" locked="0" layoutInCell="1" allowOverlap="1">
            <wp:simplePos x="0" y="0"/>
            <wp:positionH relativeFrom="column">
              <wp:posOffset>60960</wp:posOffset>
            </wp:positionH>
            <wp:positionV relativeFrom="paragraph">
              <wp:posOffset>426720</wp:posOffset>
            </wp:positionV>
            <wp:extent cx="6266180" cy="3200400"/>
            <wp:effectExtent l="0" t="0" r="0" b="0"/>
            <wp:wrapTight wrapText="bothSides">
              <wp:wrapPolygon edited="0">
                <wp:start x="16942" y="643"/>
                <wp:lineTo x="17073" y="2957"/>
                <wp:lineTo x="14381" y="3986"/>
                <wp:lineTo x="12280" y="4886"/>
                <wp:lineTo x="9128" y="6943"/>
                <wp:lineTo x="6895" y="9129"/>
                <wp:lineTo x="6107" y="10029"/>
                <wp:lineTo x="5253" y="11186"/>
                <wp:lineTo x="4006" y="13243"/>
                <wp:lineTo x="3021" y="15300"/>
                <wp:lineTo x="2298" y="17357"/>
                <wp:lineTo x="1970" y="18900"/>
                <wp:lineTo x="2233" y="18900"/>
                <wp:lineTo x="2298" y="18643"/>
                <wp:lineTo x="2889" y="17357"/>
                <wp:lineTo x="4925" y="17357"/>
                <wp:lineTo x="8602" y="16071"/>
                <wp:lineTo x="8668" y="14786"/>
                <wp:lineTo x="8143" y="14400"/>
                <wp:lineTo x="5910" y="13243"/>
                <wp:lineTo x="8143" y="11186"/>
                <wp:lineTo x="10966" y="11186"/>
                <wp:lineTo x="17993" y="9771"/>
                <wp:lineTo x="17993" y="9129"/>
                <wp:lineTo x="19634" y="4757"/>
                <wp:lineTo x="19372" y="4114"/>
                <wp:lineTo x="17270" y="643"/>
                <wp:lineTo x="16942" y="643"/>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A5201B">
        <w:rPr>
          <w:noProof/>
        </w:rPr>
        <mc:AlternateContent>
          <mc:Choice Requires="wps">
            <w:drawing>
              <wp:anchor distT="0" distB="0" distL="114300" distR="114300" simplePos="0" relativeHeight="251658240" behindDoc="1" locked="0" layoutInCell="1" allowOverlap="1">
                <wp:simplePos x="0" y="0"/>
                <wp:positionH relativeFrom="column">
                  <wp:posOffset>1381125</wp:posOffset>
                </wp:positionH>
                <wp:positionV relativeFrom="paragraph">
                  <wp:posOffset>-361950</wp:posOffset>
                </wp:positionV>
                <wp:extent cx="3162300" cy="676275"/>
                <wp:effectExtent l="0" t="0" r="38100" b="28575"/>
                <wp:wrapTight wrapText="bothSides">
                  <wp:wrapPolygon edited="0">
                    <wp:start x="1496" y="0"/>
                    <wp:lineTo x="1106" y="304"/>
                    <wp:lineTo x="195" y="3955"/>
                    <wp:lineTo x="-65" y="9127"/>
                    <wp:lineTo x="-65" y="10344"/>
                    <wp:lineTo x="0" y="14907"/>
                    <wp:lineTo x="651" y="20079"/>
                    <wp:lineTo x="1692" y="22208"/>
                    <wp:lineTo x="1952" y="22208"/>
                    <wp:lineTo x="20819" y="22208"/>
                    <wp:lineTo x="21080" y="22208"/>
                    <wp:lineTo x="21795" y="19470"/>
                    <wp:lineTo x="21860" y="16124"/>
                    <wp:lineTo x="21860" y="13690"/>
                    <wp:lineTo x="21535" y="11561"/>
                    <wp:lineTo x="21340" y="9735"/>
                    <wp:lineTo x="21795" y="6389"/>
                    <wp:lineTo x="21600" y="913"/>
                    <wp:lineTo x="21405" y="0"/>
                    <wp:lineTo x="1496" y="0"/>
                  </wp:wrapPolygon>
                </wp:wrapTight>
                <wp:docPr id="1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2300" cy="676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201B" w:rsidRDefault="00A5201B" w:rsidP="00A5201B">
                            <w:pPr>
                              <w:pStyle w:val="NormalWeb"/>
                              <w:spacing w:before="0" w:after="0"/>
                              <w:jc w:val="center"/>
                            </w:pPr>
                            <w:r>
                              <w:rPr>
                                <w:b/>
                                <w:bCs/>
                                <w:shadow/>
                                <w:color w:val="336699"/>
                                <w:sz w:val="72"/>
                                <w:szCs w:val="72"/>
                                <w14:shadow w14:blurRad="0" w14:dist="45847" w14:dir="2021404" w14:sx="100000" w14:sy="100000" w14:kx="0" w14:ky="0" w14:algn="ctr">
                                  <w14:srgbClr w14:val="B2B2B2">
                                    <w14:alpha w14:val="20000"/>
                                  </w14:srgbClr>
                                </w14:shadow>
                              </w:rPr>
                              <w:t>GSU-PCS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margin-left:108.75pt;margin-top:-28.5pt;width:249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" filled="f" stroked="f">
                <v:stroke joinstyle="round"/>
                <o:lock v:ext="edit" shapetype="t"/>
                <v:textbox style="mso-fit-shape-to-text:t">
                  <w:txbxContent>
                    <w:p w:rsidR="00A5201B" w:rsidRDefault="00A5201B" w:rsidP="00A5201B">
                      <w:pPr>
                        <w:pStyle w:val="NormalWeb"/>
                        <w:spacing w:before="0" w:after="0"/>
                        <w:jc w:val="center"/>
                      </w:pPr>
                      <w:r>
                        <w:rPr>
                          <w:b/>
                          <w:bCs/>
                          <w:shadow/>
                          <w:color w:val="336699"/>
                          <w:sz w:val="72"/>
                          <w:szCs w:val="72"/>
                          <w14:shadow w14:blurRad="0" w14:dist="45847" w14:dir="2021404" w14:sx="100000" w14:sy="100000" w14:kx="0" w14:ky="0" w14:algn="ctr">
                            <w14:srgbClr w14:val="B2B2B2">
                              <w14:alpha w14:val="20000"/>
                            </w14:srgbClr>
                          </w14:shadow>
                        </w:rPr>
                        <w:t>GSU-PCS</w:t>
                      </w:r>
                    </w:p>
                  </w:txbxContent>
                </v:textbox>
                <w10:wrap type="tight"/>
              </v:shape>
            </w:pict>
          </mc:Fallback>
        </mc:AlternateContent>
      </w:r>
      <w:r w:rsidR="00B96F89">
        <w:tab/>
      </w:r>
      <w:r w:rsidR="00B96F89">
        <w:tab/>
      </w:r>
      <w:r w:rsidR="00B96F89">
        <w:tab/>
      </w:r>
      <w:r w:rsidR="00B96F89">
        <w:tab/>
      </w:r>
      <w:r w:rsidR="00B96F89">
        <w:tab/>
      </w:r>
      <w:r w:rsidR="00B96F89">
        <w:tab/>
      </w:r>
      <w:r w:rsidR="00B96F89">
        <w:tab/>
      </w:r>
      <w:r w:rsidR="00B96F89">
        <w:tab/>
      </w:r>
      <w:r w:rsidR="00B96F89">
        <w:tab/>
      </w:r>
      <w:r w:rsidR="00B96F89">
        <w:tab/>
      </w:r>
      <w:r w:rsidR="00B96F89">
        <w:tab/>
      </w:r>
      <w:r w:rsidR="00B96F89">
        <w:tab/>
      </w:r>
      <w:r w:rsidR="00B96F89">
        <w:tab/>
      </w:r>
      <w:r w:rsidR="00B96F89" w:rsidRPr="002B6A13">
        <w:rPr>
          <w:sz w:val="24"/>
          <w:szCs w:val="24"/>
        </w:rPr>
        <w:tab/>
      </w:r>
    </w:p>
    <w:p w:rsidR="005719DC" w:rsidRDefault="005719DC" w:rsidP="00B96F89">
      <w:pPr>
        <w:rPr>
          <w:sz w:val="24"/>
          <w:szCs w:val="24"/>
        </w:rPr>
      </w:pPr>
    </w:p>
    <w:p w:rsidR="005719DC" w:rsidRDefault="005719DC" w:rsidP="00B96F89">
      <w:pPr>
        <w:rPr>
          <w:sz w:val="24"/>
          <w:szCs w:val="24"/>
        </w:rPr>
      </w:pPr>
    </w:p>
    <w:p w:rsidR="005719DC" w:rsidRDefault="005719DC" w:rsidP="00B96F89">
      <w:pPr>
        <w:rPr>
          <w:sz w:val="24"/>
          <w:szCs w:val="24"/>
        </w:rPr>
      </w:pPr>
    </w:p>
    <w:p w:rsidR="005719DC" w:rsidRDefault="00A5201B" w:rsidP="00B96F89">
      <w:pPr>
        <w:rPr>
          <w:sz w:val="24"/>
          <w:szCs w:val="24"/>
        </w:rPr>
      </w:pPr>
      <w:r>
        <w:rPr>
          <w:rFonts w:eastAsia="Arial Unicode MS" w:cs="Arial Unicode MS"/>
          <w:noProof/>
          <w:sz w:val="24"/>
          <w:szCs w:val="24"/>
        </w:rPr>
        <mc:AlternateContent>
          <mc:Choice Requires="wps">
            <w:drawing>
              <wp:anchor distT="0" distB="0" distL="114300" distR="114300" simplePos="0" relativeHeight="251661312" behindDoc="1" locked="0" layoutInCell="1" allowOverlap="1">
                <wp:simplePos x="0" y="0"/>
                <wp:positionH relativeFrom="column">
                  <wp:posOffset>-450215</wp:posOffset>
                </wp:positionH>
                <wp:positionV relativeFrom="paragraph">
                  <wp:posOffset>196850</wp:posOffset>
                </wp:positionV>
                <wp:extent cx="1017270" cy="5578475"/>
                <wp:effectExtent l="73660" t="78740" r="4445" b="635"/>
                <wp:wrapTight wrapText="bothSides">
                  <wp:wrapPolygon edited="0">
                    <wp:start x="-1618" y="-295"/>
                    <wp:lineTo x="-1618" y="21305"/>
                    <wp:lineTo x="-404" y="21526"/>
                    <wp:lineTo x="-404" y="21563"/>
                    <wp:lineTo x="21600" y="21563"/>
                    <wp:lineTo x="21600" y="0"/>
                    <wp:lineTo x="20184" y="-295"/>
                    <wp:lineTo x="-1618" y="-295"/>
                  </wp:wrapPolygon>
                </wp:wrapTight>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578475"/>
                        </a:xfrm>
                        <a:prstGeom prst="rect">
                          <a:avLst/>
                        </a:prstGeom>
                        <a:solidFill>
                          <a:srgbClr val="FFFFFF"/>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340C3" w:rsidRPr="002D2B93" w:rsidRDefault="001340C3" w:rsidP="00DA64BD">
                            <w:pPr>
                              <w:spacing w:before="100" w:beforeAutospacing="1" w:after="100" w:afterAutospacing="1" w:line="240" w:lineRule="auto"/>
                              <w:ind w:left="270" w:hanging="360"/>
                              <w:rPr>
                                <w:rFonts w:ascii="Arial Narrow" w:hAnsi="Arial Narrow" w:cs="Arial"/>
                                <w:b/>
                                <w:bCs/>
                                <w:sz w:val="32"/>
                                <w:szCs w:val="18"/>
                              </w:rPr>
                            </w:pPr>
                            <w:r w:rsidRPr="002D2B93">
                              <w:rPr>
                                <w:rFonts w:ascii="Arial Narrow" w:hAnsi="Arial Narrow" w:cs="Arial"/>
                                <w:b/>
                                <w:bCs/>
                                <w:sz w:val="32"/>
                                <w:szCs w:val="18"/>
                              </w:rPr>
                              <w:t>TO:</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B</w:t>
                            </w:r>
                            <w:r w:rsidRPr="00C80D09">
                              <w:rPr>
                                <w:rFonts w:ascii="Arial Narrow" w:hAnsi="Arial Narrow" w:cs="Arial"/>
                                <w:b/>
                                <w:bCs/>
                                <w:sz w:val="18"/>
                                <w:szCs w:val="18"/>
                              </w:rPr>
                              <w:t>-</w:t>
                            </w:r>
                            <w:r w:rsidRPr="00C80D09">
                              <w:rPr>
                                <w:rFonts w:ascii="Arial Narrow" w:hAnsi="Arial Narrow" w:cs="Arial"/>
                                <w:bCs/>
                                <w:sz w:val="18"/>
                                <w:szCs w:val="18"/>
                              </w:rPr>
                              <w:t>BUILD</w:t>
                            </w:r>
                          </w:p>
                          <w:p w:rsidR="001340C3"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E</w:t>
                            </w:r>
                            <w:r w:rsidRPr="00C80D09">
                              <w:rPr>
                                <w:rFonts w:ascii="Arial Narrow" w:hAnsi="Arial Narrow" w:cs="Arial"/>
                                <w:b/>
                                <w:bCs/>
                                <w:sz w:val="18"/>
                                <w:szCs w:val="18"/>
                              </w:rPr>
                              <w:t>-</w:t>
                            </w:r>
                            <w:r w:rsidRPr="00C80D09">
                              <w:rPr>
                                <w:rFonts w:ascii="Arial Narrow" w:hAnsi="Arial Narrow" w:cs="Arial"/>
                                <w:bCs/>
                                <w:sz w:val="18"/>
                                <w:szCs w:val="18"/>
                              </w:rPr>
                              <w:t>EDUCATION</w:t>
                            </w:r>
                          </w:p>
                          <w:p w:rsidR="001340C3" w:rsidRPr="00F94DC2" w:rsidRDefault="001340C3" w:rsidP="00DA64BD">
                            <w:pPr>
                              <w:spacing w:after="0" w:line="240" w:lineRule="auto"/>
                              <w:ind w:left="270" w:hanging="360"/>
                              <w:rPr>
                                <w:rFonts w:ascii="Arial Narrow" w:hAnsi="Arial Narrow" w:cs="Arial"/>
                                <w:b/>
                                <w:bCs/>
                                <w:sz w:val="8"/>
                                <w:szCs w:val="8"/>
                              </w:rPr>
                            </w:pP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E</w:t>
                            </w:r>
                            <w:r w:rsidRPr="00C80D09">
                              <w:rPr>
                                <w:rFonts w:ascii="Arial Narrow" w:hAnsi="Arial Narrow" w:cs="Arial"/>
                                <w:b/>
                                <w:bCs/>
                                <w:sz w:val="18"/>
                                <w:szCs w:val="18"/>
                              </w:rPr>
                              <w:t>-</w:t>
                            </w:r>
                            <w:r w:rsidRPr="00C80D09">
                              <w:rPr>
                                <w:rFonts w:ascii="Arial Narrow" w:hAnsi="Arial Narrow" w:cs="Arial"/>
                                <w:bCs/>
                                <w:sz w:val="18"/>
                                <w:szCs w:val="18"/>
                              </w:rPr>
                              <w:t>EMPOWER</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N</w:t>
                            </w:r>
                            <w:r w:rsidRPr="00C80D09">
                              <w:rPr>
                                <w:rFonts w:ascii="Arial Narrow" w:hAnsi="Arial Narrow" w:cs="Arial"/>
                                <w:b/>
                                <w:bCs/>
                                <w:sz w:val="18"/>
                                <w:szCs w:val="18"/>
                              </w:rPr>
                              <w:t>-</w:t>
                            </w:r>
                            <w:r w:rsidRPr="00C80D09">
                              <w:rPr>
                                <w:rFonts w:ascii="Arial Narrow" w:hAnsi="Arial Narrow" w:cs="Arial"/>
                                <w:bCs/>
                                <w:sz w:val="18"/>
                                <w:szCs w:val="18"/>
                              </w:rPr>
                              <w:t>NUTURE</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C</w:t>
                            </w:r>
                            <w:r w:rsidRPr="00C80D09">
                              <w:rPr>
                                <w:rFonts w:ascii="Arial Narrow" w:hAnsi="Arial Narrow" w:cs="Arial"/>
                                <w:b/>
                                <w:bCs/>
                                <w:sz w:val="18"/>
                                <w:szCs w:val="18"/>
                              </w:rPr>
                              <w:t xml:space="preserve">- </w:t>
                            </w:r>
                            <w:r w:rsidRPr="00C80D09">
                              <w:rPr>
                                <w:rFonts w:ascii="Arial Narrow" w:hAnsi="Arial Narrow" w:cs="Arial"/>
                                <w:bCs/>
                                <w:sz w:val="18"/>
                                <w:szCs w:val="18"/>
                              </w:rPr>
                              <w:t>COMMITTMENT</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O</w:t>
                            </w:r>
                            <w:r w:rsidRPr="00C80D09">
                              <w:rPr>
                                <w:rFonts w:ascii="Arial Narrow" w:hAnsi="Arial Narrow" w:cs="Arial"/>
                                <w:b/>
                                <w:bCs/>
                                <w:sz w:val="18"/>
                                <w:szCs w:val="18"/>
                              </w:rPr>
                              <w:t>-</w:t>
                            </w:r>
                            <w:r w:rsidRPr="00C80D09">
                              <w:rPr>
                                <w:rFonts w:ascii="Arial Narrow" w:hAnsi="Arial Narrow" w:cs="Arial"/>
                                <w:bCs/>
                                <w:sz w:val="18"/>
                                <w:szCs w:val="18"/>
                              </w:rPr>
                              <w:t>OPPORTUNITY</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U</w:t>
                            </w:r>
                            <w:r w:rsidRPr="00C80D09">
                              <w:rPr>
                                <w:rFonts w:ascii="Arial Narrow" w:hAnsi="Arial Narrow" w:cs="Arial"/>
                                <w:b/>
                                <w:bCs/>
                                <w:sz w:val="18"/>
                                <w:szCs w:val="18"/>
                              </w:rPr>
                              <w:t>-</w:t>
                            </w:r>
                            <w:r w:rsidRPr="00C80D09">
                              <w:rPr>
                                <w:rFonts w:ascii="Arial Narrow" w:hAnsi="Arial Narrow" w:cs="Arial"/>
                                <w:bCs/>
                                <w:sz w:val="18"/>
                                <w:szCs w:val="18"/>
                              </w:rPr>
                              <w:t>UNBREAKABLE</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R</w:t>
                            </w:r>
                            <w:r w:rsidRPr="00C80D09">
                              <w:rPr>
                                <w:rFonts w:ascii="Arial Narrow" w:hAnsi="Arial Narrow" w:cs="Arial"/>
                                <w:b/>
                                <w:bCs/>
                                <w:sz w:val="18"/>
                                <w:szCs w:val="18"/>
                              </w:rPr>
                              <w:t>-</w:t>
                            </w:r>
                            <w:r w:rsidRPr="00C80D09">
                              <w:rPr>
                                <w:rFonts w:ascii="Arial Narrow" w:hAnsi="Arial Narrow" w:cs="Arial"/>
                                <w:bCs/>
                                <w:sz w:val="18"/>
                                <w:szCs w:val="18"/>
                              </w:rPr>
                              <w:t>REWARD</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A</w:t>
                            </w:r>
                            <w:r w:rsidRPr="00C80D09">
                              <w:rPr>
                                <w:rFonts w:ascii="Arial Narrow" w:hAnsi="Arial Narrow" w:cs="Arial"/>
                                <w:b/>
                                <w:bCs/>
                                <w:sz w:val="18"/>
                                <w:szCs w:val="18"/>
                              </w:rPr>
                              <w:t>-</w:t>
                            </w:r>
                            <w:r>
                              <w:rPr>
                                <w:rFonts w:ascii="Arial Narrow" w:hAnsi="Arial Narrow" w:cs="Arial"/>
                                <w:bCs/>
                                <w:sz w:val="18"/>
                                <w:szCs w:val="18"/>
                              </w:rPr>
                              <w:t xml:space="preserve"> ACCOMPLISH</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G</w:t>
                            </w:r>
                            <w:r w:rsidRPr="00C80D09">
                              <w:rPr>
                                <w:rFonts w:ascii="Arial Narrow" w:hAnsi="Arial Narrow" w:cs="Arial"/>
                                <w:b/>
                                <w:bCs/>
                                <w:sz w:val="18"/>
                                <w:szCs w:val="18"/>
                              </w:rPr>
                              <w:t>-</w:t>
                            </w:r>
                            <w:r w:rsidRPr="00C80D09">
                              <w:rPr>
                                <w:rFonts w:ascii="Arial Narrow" w:hAnsi="Arial Narrow" w:cs="Arial"/>
                                <w:bCs/>
                                <w:sz w:val="18"/>
                                <w:szCs w:val="18"/>
                              </w:rPr>
                              <w:t>GOALS</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92058A">
                              <w:rPr>
                                <w:rFonts w:ascii="Arial Black" w:hAnsi="Arial Black" w:cs="Arial"/>
                                <w:b/>
                                <w:bCs/>
                                <w:sz w:val="18"/>
                                <w:szCs w:val="18"/>
                              </w:rPr>
                              <w:t>E</w:t>
                            </w:r>
                            <w:r w:rsidRPr="00C80D09">
                              <w:rPr>
                                <w:rFonts w:ascii="Arial Narrow" w:hAnsi="Arial Narrow" w:cs="Arial"/>
                                <w:b/>
                                <w:bCs/>
                                <w:sz w:val="18"/>
                                <w:szCs w:val="18"/>
                              </w:rPr>
                              <w:t>-</w:t>
                            </w:r>
                            <w:r w:rsidRPr="00C80D09">
                              <w:rPr>
                                <w:rFonts w:ascii="Arial Narrow" w:hAnsi="Arial Narrow" w:cs="Arial"/>
                                <w:bCs/>
                                <w:sz w:val="18"/>
                                <w:szCs w:val="18"/>
                              </w:rPr>
                              <w:t>ENCOURAGE</w:t>
                            </w:r>
                          </w:p>
                          <w:p w:rsidR="001340C3" w:rsidRDefault="001340C3" w:rsidP="00DA64BD">
                            <w:pPr>
                              <w:spacing w:line="360" w:lineRule="auto"/>
                              <w:ind w:left="270" w:hanging="360"/>
                            </w:pPr>
                            <w:r w:rsidRPr="003F7626">
                              <w:rPr>
                                <w:rFonts w:ascii="Arial Black" w:hAnsi="Arial Black" w:cs="Arial"/>
                                <w:b/>
                                <w:bCs/>
                                <w:sz w:val="18"/>
                                <w:szCs w:val="18"/>
                              </w:rPr>
                              <w:t>D</w:t>
                            </w:r>
                            <w:r w:rsidRPr="00C80D09">
                              <w:rPr>
                                <w:rFonts w:ascii="Arial Narrow" w:hAnsi="Arial Narrow" w:cs="Arial"/>
                                <w:b/>
                                <w:bCs/>
                                <w:sz w:val="18"/>
                                <w:szCs w:val="18"/>
                              </w:rPr>
                              <w:t>-</w:t>
                            </w:r>
                            <w:r w:rsidRPr="00C80D09">
                              <w:rPr>
                                <w:rFonts w:ascii="Arial Narrow" w:hAnsi="Arial Narrow" w:cs="Arial"/>
                                <w:bCs/>
                                <w:sz w:val="18"/>
                                <w:szCs w:val="18"/>
                              </w:rPr>
                              <w:t>DREAMS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5.45pt;margin-top:15.5pt;width:80.1pt;height:43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" stroked="f">
                <v:shadow on="t" type="double" opacity=".5" color2="shadow add(102)" offset="-3pt,-3pt" offset2="-6pt,-6pt"/>
                <v:textbox>
                  <w:txbxContent>
                    <w:p w:rsidR="001340C3" w:rsidRPr="002D2B93" w:rsidRDefault="001340C3" w:rsidP="00DA64BD">
                      <w:pPr>
                        <w:spacing w:before="100" w:beforeAutospacing="1" w:after="100" w:afterAutospacing="1" w:line="240" w:lineRule="auto"/>
                        <w:ind w:left="270" w:hanging="360"/>
                        <w:rPr>
                          <w:rFonts w:ascii="Arial Narrow" w:hAnsi="Arial Narrow" w:cs="Arial"/>
                          <w:b/>
                          <w:bCs/>
                          <w:sz w:val="32"/>
                          <w:szCs w:val="18"/>
                        </w:rPr>
                      </w:pPr>
                      <w:r w:rsidRPr="002D2B93">
                        <w:rPr>
                          <w:rFonts w:ascii="Arial Narrow" w:hAnsi="Arial Narrow" w:cs="Arial"/>
                          <w:b/>
                          <w:bCs/>
                          <w:sz w:val="32"/>
                          <w:szCs w:val="18"/>
                        </w:rPr>
                        <w:t>TO:</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B</w:t>
                      </w:r>
                      <w:r w:rsidRPr="00C80D09">
                        <w:rPr>
                          <w:rFonts w:ascii="Arial Narrow" w:hAnsi="Arial Narrow" w:cs="Arial"/>
                          <w:b/>
                          <w:bCs/>
                          <w:sz w:val="18"/>
                          <w:szCs w:val="18"/>
                        </w:rPr>
                        <w:t>-</w:t>
                      </w:r>
                      <w:r w:rsidRPr="00C80D09">
                        <w:rPr>
                          <w:rFonts w:ascii="Arial Narrow" w:hAnsi="Arial Narrow" w:cs="Arial"/>
                          <w:bCs/>
                          <w:sz w:val="18"/>
                          <w:szCs w:val="18"/>
                        </w:rPr>
                        <w:t>BUILD</w:t>
                      </w:r>
                    </w:p>
                    <w:p w:rsidR="001340C3"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E</w:t>
                      </w:r>
                      <w:r w:rsidRPr="00C80D09">
                        <w:rPr>
                          <w:rFonts w:ascii="Arial Narrow" w:hAnsi="Arial Narrow" w:cs="Arial"/>
                          <w:b/>
                          <w:bCs/>
                          <w:sz w:val="18"/>
                          <w:szCs w:val="18"/>
                        </w:rPr>
                        <w:t>-</w:t>
                      </w:r>
                      <w:r w:rsidRPr="00C80D09">
                        <w:rPr>
                          <w:rFonts w:ascii="Arial Narrow" w:hAnsi="Arial Narrow" w:cs="Arial"/>
                          <w:bCs/>
                          <w:sz w:val="18"/>
                          <w:szCs w:val="18"/>
                        </w:rPr>
                        <w:t>EDUCATION</w:t>
                      </w:r>
                    </w:p>
                    <w:p w:rsidR="001340C3" w:rsidRPr="00F94DC2" w:rsidRDefault="001340C3" w:rsidP="00DA64BD">
                      <w:pPr>
                        <w:spacing w:after="0" w:line="240" w:lineRule="auto"/>
                        <w:ind w:left="270" w:hanging="360"/>
                        <w:rPr>
                          <w:rFonts w:ascii="Arial Narrow" w:hAnsi="Arial Narrow" w:cs="Arial"/>
                          <w:b/>
                          <w:bCs/>
                          <w:sz w:val="8"/>
                          <w:szCs w:val="8"/>
                        </w:rPr>
                      </w:pP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E</w:t>
                      </w:r>
                      <w:r w:rsidRPr="00C80D09">
                        <w:rPr>
                          <w:rFonts w:ascii="Arial Narrow" w:hAnsi="Arial Narrow" w:cs="Arial"/>
                          <w:b/>
                          <w:bCs/>
                          <w:sz w:val="18"/>
                          <w:szCs w:val="18"/>
                        </w:rPr>
                        <w:t>-</w:t>
                      </w:r>
                      <w:r w:rsidRPr="00C80D09">
                        <w:rPr>
                          <w:rFonts w:ascii="Arial Narrow" w:hAnsi="Arial Narrow" w:cs="Arial"/>
                          <w:bCs/>
                          <w:sz w:val="18"/>
                          <w:szCs w:val="18"/>
                        </w:rPr>
                        <w:t>EMPOWER</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N</w:t>
                      </w:r>
                      <w:r w:rsidRPr="00C80D09">
                        <w:rPr>
                          <w:rFonts w:ascii="Arial Narrow" w:hAnsi="Arial Narrow" w:cs="Arial"/>
                          <w:b/>
                          <w:bCs/>
                          <w:sz w:val="18"/>
                          <w:szCs w:val="18"/>
                        </w:rPr>
                        <w:t>-</w:t>
                      </w:r>
                      <w:r w:rsidRPr="00C80D09">
                        <w:rPr>
                          <w:rFonts w:ascii="Arial Narrow" w:hAnsi="Arial Narrow" w:cs="Arial"/>
                          <w:bCs/>
                          <w:sz w:val="18"/>
                          <w:szCs w:val="18"/>
                        </w:rPr>
                        <w:t>NUTURE</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C</w:t>
                      </w:r>
                      <w:r w:rsidRPr="00C80D09">
                        <w:rPr>
                          <w:rFonts w:ascii="Arial Narrow" w:hAnsi="Arial Narrow" w:cs="Arial"/>
                          <w:b/>
                          <w:bCs/>
                          <w:sz w:val="18"/>
                          <w:szCs w:val="18"/>
                        </w:rPr>
                        <w:t xml:space="preserve">- </w:t>
                      </w:r>
                      <w:r w:rsidRPr="00C80D09">
                        <w:rPr>
                          <w:rFonts w:ascii="Arial Narrow" w:hAnsi="Arial Narrow" w:cs="Arial"/>
                          <w:bCs/>
                          <w:sz w:val="18"/>
                          <w:szCs w:val="18"/>
                        </w:rPr>
                        <w:t>COMMITTMENT</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O</w:t>
                      </w:r>
                      <w:r w:rsidRPr="00C80D09">
                        <w:rPr>
                          <w:rFonts w:ascii="Arial Narrow" w:hAnsi="Arial Narrow" w:cs="Arial"/>
                          <w:b/>
                          <w:bCs/>
                          <w:sz w:val="18"/>
                          <w:szCs w:val="18"/>
                        </w:rPr>
                        <w:t>-</w:t>
                      </w:r>
                      <w:r w:rsidRPr="00C80D09">
                        <w:rPr>
                          <w:rFonts w:ascii="Arial Narrow" w:hAnsi="Arial Narrow" w:cs="Arial"/>
                          <w:bCs/>
                          <w:sz w:val="18"/>
                          <w:szCs w:val="18"/>
                        </w:rPr>
                        <w:t>OPPORTUNITY</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U</w:t>
                      </w:r>
                      <w:r w:rsidRPr="00C80D09">
                        <w:rPr>
                          <w:rFonts w:ascii="Arial Narrow" w:hAnsi="Arial Narrow" w:cs="Arial"/>
                          <w:b/>
                          <w:bCs/>
                          <w:sz w:val="18"/>
                          <w:szCs w:val="18"/>
                        </w:rPr>
                        <w:t>-</w:t>
                      </w:r>
                      <w:r w:rsidRPr="00C80D09">
                        <w:rPr>
                          <w:rFonts w:ascii="Arial Narrow" w:hAnsi="Arial Narrow" w:cs="Arial"/>
                          <w:bCs/>
                          <w:sz w:val="18"/>
                          <w:szCs w:val="18"/>
                        </w:rPr>
                        <w:t>UNBREAKABLE</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R</w:t>
                      </w:r>
                      <w:r w:rsidRPr="00C80D09">
                        <w:rPr>
                          <w:rFonts w:ascii="Arial Narrow" w:hAnsi="Arial Narrow" w:cs="Arial"/>
                          <w:b/>
                          <w:bCs/>
                          <w:sz w:val="18"/>
                          <w:szCs w:val="18"/>
                        </w:rPr>
                        <w:t>-</w:t>
                      </w:r>
                      <w:r w:rsidRPr="00C80D09">
                        <w:rPr>
                          <w:rFonts w:ascii="Arial Narrow" w:hAnsi="Arial Narrow" w:cs="Arial"/>
                          <w:bCs/>
                          <w:sz w:val="18"/>
                          <w:szCs w:val="18"/>
                        </w:rPr>
                        <w:t>REWARD</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A</w:t>
                      </w:r>
                      <w:r w:rsidRPr="00C80D09">
                        <w:rPr>
                          <w:rFonts w:ascii="Arial Narrow" w:hAnsi="Arial Narrow" w:cs="Arial"/>
                          <w:b/>
                          <w:bCs/>
                          <w:sz w:val="18"/>
                          <w:szCs w:val="18"/>
                        </w:rPr>
                        <w:t>-</w:t>
                      </w:r>
                      <w:r>
                        <w:rPr>
                          <w:rFonts w:ascii="Arial Narrow" w:hAnsi="Arial Narrow" w:cs="Arial"/>
                          <w:bCs/>
                          <w:sz w:val="18"/>
                          <w:szCs w:val="18"/>
                        </w:rPr>
                        <w:t xml:space="preserve"> ACCOMPLISH</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3F7626">
                        <w:rPr>
                          <w:rFonts w:ascii="Arial Black" w:hAnsi="Arial Black" w:cs="Arial"/>
                          <w:b/>
                          <w:bCs/>
                          <w:sz w:val="18"/>
                          <w:szCs w:val="18"/>
                        </w:rPr>
                        <w:t>G</w:t>
                      </w:r>
                      <w:r w:rsidRPr="00C80D09">
                        <w:rPr>
                          <w:rFonts w:ascii="Arial Narrow" w:hAnsi="Arial Narrow" w:cs="Arial"/>
                          <w:b/>
                          <w:bCs/>
                          <w:sz w:val="18"/>
                          <w:szCs w:val="18"/>
                        </w:rPr>
                        <w:t>-</w:t>
                      </w:r>
                      <w:r w:rsidRPr="00C80D09">
                        <w:rPr>
                          <w:rFonts w:ascii="Arial Narrow" w:hAnsi="Arial Narrow" w:cs="Arial"/>
                          <w:bCs/>
                          <w:sz w:val="18"/>
                          <w:szCs w:val="18"/>
                        </w:rPr>
                        <w:t>GOALS</w:t>
                      </w:r>
                    </w:p>
                    <w:p w:rsidR="001340C3" w:rsidRPr="00C80D09" w:rsidRDefault="001340C3" w:rsidP="00DA64BD">
                      <w:pPr>
                        <w:spacing w:before="100" w:beforeAutospacing="1" w:after="100" w:afterAutospacing="1" w:line="360" w:lineRule="auto"/>
                        <w:ind w:left="270" w:hanging="360"/>
                        <w:rPr>
                          <w:rFonts w:ascii="Arial Narrow" w:hAnsi="Arial Narrow" w:cs="Arial"/>
                          <w:b/>
                          <w:bCs/>
                          <w:sz w:val="18"/>
                          <w:szCs w:val="18"/>
                        </w:rPr>
                      </w:pPr>
                      <w:r w:rsidRPr="0092058A">
                        <w:rPr>
                          <w:rFonts w:ascii="Arial Black" w:hAnsi="Arial Black" w:cs="Arial"/>
                          <w:b/>
                          <w:bCs/>
                          <w:sz w:val="18"/>
                          <w:szCs w:val="18"/>
                        </w:rPr>
                        <w:t>E</w:t>
                      </w:r>
                      <w:r w:rsidRPr="00C80D09">
                        <w:rPr>
                          <w:rFonts w:ascii="Arial Narrow" w:hAnsi="Arial Narrow" w:cs="Arial"/>
                          <w:b/>
                          <w:bCs/>
                          <w:sz w:val="18"/>
                          <w:szCs w:val="18"/>
                        </w:rPr>
                        <w:t>-</w:t>
                      </w:r>
                      <w:r w:rsidRPr="00C80D09">
                        <w:rPr>
                          <w:rFonts w:ascii="Arial Narrow" w:hAnsi="Arial Narrow" w:cs="Arial"/>
                          <w:bCs/>
                          <w:sz w:val="18"/>
                          <w:szCs w:val="18"/>
                        </w:rPr>
                        <w:t>ENCOURAGE</w:t>
                      </w:r>
                    </w:p>
                    <w:p w:rsidR="001340C3" w:rsidRDefault="001340C3" w:rsidP="00DA64BD">
                      <w:pPr>
                        <w:spacing w:line="360" w:lineRule="auto"/>
                        <w:ind w:left="270" w:hanging="360"/>
                      </w:pPr>
                      <w:r w:rsidRPr="003F7626">
                        <w:rPr>
                          <w:rFonts w:ascii="Arial Black" w:hAnsi="Arial Black" w:cs="Arial"/>
                          <w:b/>
                          <w:bCs/>
                          <w:sz w:val="18"/>
                          <w:szCs w:val="18"/>
                        </w:rPr>
                        <w:t>D</w:t>
                      </w:r>
                      <w:r w:rsidRPr="00C80D09">
                        <w:rPr>
                          <w:rFonts w:ascii="Arial Narrow" w:hAnsi="Arial Narrow" w:cs="Arial"/>
                          <w:b/>
                          <w:bCs/>
                          <w:sz w:val="18"/>
                          <w:szCs w:val="18"/>
                        </w:rPr>
                        <w:t>-</w:t>
                      </w:r>
                      <w:r w:rsidRPr="00C80D09">
                        <w:rPr>
                          <w:rFonts w:ascii="Arial Narrow" w:hAnsi="Arial Narrow" w:cs="Arial"/>
                          <w:bCs/>
                          <w:sz w:val="18"/>
                          <w:szCs w:val="18"/>
                        </w:rPr>
                        <w:t>DREAMS</w:t>
                      </w:r>
                    </w:p>
                  </w:txbxContent>
                </v:textbox>
                <w10:wrap type="tight"/>
              </v:shape>
            </w:pict>
          </mc:Fallback>
        </mc:AlternateContent>
      </w:r>
    </w:p>
    <w:p w:rsidR="005719DC" w:rsidRDefault="005719DC" w:rsidP="00B96F89">
      <w:pPr>
        <w:rPr>
          <w:sz w:val="24"/>
          <w:szCs w:val="24"/>
        </w:rPr>
      </w:pPr>
    </w:p>
    <w:p w:rsidR="005719DC" w:rsidRDefault="005719DC" w:rsidP="00B96F89">
      <w:pPr>
        <w:rPr>
          <w:sz w:val="24"/>
          <w:szCs w:val="24"/>
        </w:rPr>
      </w:pPr>
    </w:p>
    <w:p w:rsidR="005719DC" w:rsidRDefault="005719DC" w:rsidP="00B96F89">
      <w:pPr>
        <w:rPr>
          <w:sz w:val="24"/>
          <w:szCs w:val="24"/>
        </w:rPr>
      </w:pPr>
    </w:p>
    <w:p w:rsidR="00B96F89" w:rsidRDefault="00B96F89" w:rsidP="00B96F89">
      <w:pPr>
        <w:rPr>
          <w:sz w:val="24"/>
          <w:szCs w:val="24"/>
        </w:rPr>
      </w:pPr>
    </w:p>
    <w:p w:rsidR="00B96F89" w:rsidRDefault="00B96F89" w:rsidP="00B96F89">
      <w:pPr>
        <w:rPr>
          <w:sz w:val="24"/>
          <w:szCs w:val="24"/>
        </w:rPr>
      </w:pPr>
    </w:p>
    <w:p w:rsidR="00B96F89" w:rsidRDefault="00B96F89" w:rsidP="00B96F89">
      <w:pPr>
        <w:rPr>
          <w:sz w:val="24"/>
          <w:szCs w:val="24"/>
        </w:rPr>
      </w:pPr>
    </w:p>
    <w:p w:rsidR="00B96F89" w:rsidRPr="00EE0794" w:rsidRDefault="00A5201B" w:rsidP="00B96F89">
      <w:pPr>
        <w:rPr>
          <w:rFonts w:eastAsia="Arial Unicode MS" w:cs="Arial Unicode MS"/>
          <w:sz w:val="24"/>
          <w:szCs w:val="24"/>
        </w:rPr>
      </w:pPr>
      <w:r>
        <w:rPr>
          <w:noProof/>
          <w:sz w:val="24"/>
          <w:szCs w:val="24"/>
        </w:rPr>
        <mc:AlternateContent>
          <mc:Choice Requires="wps">
            <w:drawing>
              <wp:anchor distT="0" distB="0" distL="114300" distR="114300" simplePos="0" relativeHeight="251660288" behindDoc="1" locked="0" layoutInCell="1" allowOverlap="1">
                <wp:simplePos x="0" y="0"/>
                <wp:positionH relativeFrom="column">
                  <wp:posOffset>526415</wp:posOffset>
                </wp:positionH>
                <wp:positionV relativeFrom="paragraph">
                  <wp:posOffset>148590</wp:posOffset>
                </wp:positionV>
                <wp:extent cx="4480560" cy="716915"/>
                <wp:effectExtent l="7620" t="3810" r="45720" b="31750"/>
                <wp:wrapTight wrapText="bothSides">
                  <wp:wrapPolygon edited="0">
                    <wp:start x="2942" y="0"/>
                    <wp:lineTo x="-46" y="574"/>
                    <wp:lineTo x="-46" y="1148"/>
                    <wp:lineTo x="321" y="4611"/>
                    <wp:lineTo x="321" y="18424"/>
                    <wp:lineTo x="-46" y="20739"/>
                    <wp:lineTo x="184" y="21887"/>
                    <wp:lineTo x="6159" y="22174"/>
                    <wp:lineTo x="21233" y="22174"/>
                    <wp:lineTo x="21462" y="22174"/>
                    <wp:lineTo x="21784" y="19878"/>
                    <wp:lineTo x="21784" y="16989"/>
                    <wp:lineTo x="21600" y="15267"/>
                    <wp:lineTo x="21324" y="13832"/>
                    <wp:lineTo x="21508" y="13832"/>
                    <wp:lineTo x="21738" y="10943"/>
                    <wp:lineTo x="21784" y="7194"/>
                    <wp:lineTo x="20314" y="6620"/>
                    <wp:lineTo x="9190" y="4611"/>
                    <wp:lineTo x="9698" y="1435"/>
                    <wp:lineTo x="9328" y="574"/>
                    <wp:lineTo x="5192" y="0"/>
                    <wp:lineTo x="2942" y="0"/>
                  </wp:wrapPolygon>
                </wp:wrapTight>
                <wp:docPr id="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80560" cy="716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201B" w:rsidRDefault="00A5201B" w:rsidP="00A5201B">
                            <w:pPr>
                              <w:pStyle w:val="NormalWeb"/>
                              <w:spacing w:before="0" w:after="0"/>
                              <w:jc w:val="center"/>
                            </w:pPr>
                            <w:r>
                              <w:rPr>
                                <w:shadow/>
                                <w:color w:val="336699"/>
                                <w:sz w:val="56"/>
                                <w:szCs w:val="56"/>
                                <w14:shadow w14:blurRad="0" w14:dist="45847" w14:dir="2021404" w14:sx="100000" w14:sy="100000" w14:kx="0" w14:ky="0" w14:algn="ctr">
                                  <w14:srgbClr w14:val="B2B2B2">
                                    <w14:alpha w14:val="20000"/>
                                  </w14:srgbClr>
                                </w14:shadow>
                              </w:rPr>
                              <w:t>Life Lessons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8" type="#_x0000_t202" style="position:absolute;margin-left:41.45pt;margin-top:11.7pt;width:352.8pt;height:5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" filled="f" stroked="f">
                <v:stroke joinstyle="round"/>
                <o:lock v:ext="edit" shapetype="t"/>
                <v:textbox style="mso-fit-shape-to-text:t">
                  <w:txbxContent>
                    <w:p w:rsidR="00A5201B" w:rsidRDefault="00A5201B" w:rsidP="00A5201B">
                      <w:pPr>
                        <w:pStyle w:val="NormalWeb"/>
                        <w:spacing w:before="0" w:after="0"/>
                        <w:jc w:val="center"/>
                      </w:pPr>
                      <w:r>
                        <w:rPr>
                          <w:shadow/>
                          <w:color w:val="336699"/>
                          <w:sz w:val="56"/>
                          <w:szCs w:val="56"/>
                          <w14:shadow w14:blurRad="0" w14:dist="45847" w14:dir="2021404" w14:sx="100000" w14:sy="100000" w14:kx="0" w14:ky="0" w14:algn="ctr">
                            <w14:srgbClr w14:val="B2B2B2">
                              <w14:alpha w14:val="20000"/>
                            </w14:srgbClr>
                          </w14:shadow>
                        </w:rPr>
                        <w:t>Life Lessons</w:t>
                      </w:r>
                    </w:p>
                  </w:txbxContent>
                </v:textbox>
                <w10:wrap type="tight"/>
              </v:shape>
            </w:pict>
          </mc:Fallback>
        </mc:AlternateContent>
      </w:r>
    </w:p>
    <w:p w:rsidR="00B96F89" w:rsidRPr="00EE0794" w:rsidRDefault="00B96F89" w:rsidP="00B96F89">
      <w:pPr>
        <w:rPr>
          <w:rFonts w:eastAsia="Arial Unicode MS" w:cs="Arial Unicode MS"/>
          <w:sz w:val="24"/>
          <w:szCs w:val="24"/>
        </w:rPr>
      </w:pPr>
    </w:p>
    <w:p w:rsidR="005719DC" w:rsidRPr="00EE0794" w:rsidRDefault="005719DC" w:rsidP="00B96F89">
      <w:pPr>
        <w:rPr>
          <w:rFonts w:eastAsia="Arial Unicode MS" w:cs="Arial Unicode MS"/>
          <w:sz w:val="24"/>
          <w:szCs w:val="24"/>
        </w:rPr>
      </w:pPr>
    </w:p>
    <w:p w:rsidR="005719DC" w:rsidRPr="00EE0794" w:rsidRDefault="005719DC" w:rsidP="005719DC">
      <w:pPr>
        <w:spacing w:after="0" w:line="240" w:lineRule="auto"/>
        <w:jc w:val="center"/>
        <w:outlineLvl w:val="1"/>
        <w:rPr>
          <w:rFonts w:eastAsia="Arial Unicode MS" w:cs="Arial Unicode MS"/>
          <w:noProof/>
          <w:sz w:val="32"/>
          <w:szCs w:val="36"/>
        </w:rPr>
      </w:pPr>
      <w:r w:rsidRPr="00EE0794">
        <w:rPr>
          <w:rFonts w:eastAsia="Arial Unicode MS" w:cs="Arial Unicode MS"/>
          <w:noProof/>
          <w:sz w:val="32"/>
          <w:szCs w:val="36"/>
        </w:rPr>
        <w:t xml:space="preserve">         TO ENHANCE  CAREER &amp; PERSONAL SUCCESS</w:t>
      </w:r>
    </w:p>
    <w:p w:rsidR="005719DC" w:rsidRPr="00EE0794" w:rsidRDefault="005719DC" w:rsidP="00F56B0F">
      <w:pPr>
        <w:pStyle w:val="ListParagraph"/>
        <w:numPr>
          <w:ilvl w:val="0"/>
          <w:numId w:val="28"/>
        </w:numPr>
        <w:spacing w:before="255" w:after="180" w:line="240" w:lineRule="auto"/>
        <w:ind w:left="630"/>
        <w:jc w:val="center"/>
        <w:outlineLvl w:val="1"/>
        <w:rPr>
          <w:rFonts w:eastAsia="Arial Unicode MS" w:cs="Arial Unicode MS"/>
          <w:noProof/>
          <w:sz w:val="36"/>
          <w:szCs w:val="36"/>
        </w:rPr>
      </w:pPr>
    </w:p>
    <w:p w:rsidR="00EE0794" w:rsidRPr="000104C3" w:rsidRDefault="00EE0794" w:rsidP="005719DC">
      <w:pPr>
        <w:pStyle w:val="ListParagraph"/>
        <w:spacing w:before="255" w:after="180" w:line="240" w:lineRule="auto"/>
        <w:jc w:val="center"/>
        <w:outlineLvl w:val="1"/>
        <w:rPr>
          <w:rFonts w:eastAsia="Arial Unicode MS" w:cs="Arial Unicode MS"/>
          <w:b/>
          <w:noProof/>
          <w:sz w:val="12"/>
          <w:szCs w:val="36"/>
        </w:rPr>
      </w:pPr>
    </w:p>
    <w:p w:rsidR="005719DC" w:rsidRPr="00EE0794" w:rsidRDefault="008124FF" w:rsidP="005719DC">
      <w:pPr>
        <w:spacing w:after="0" w:line="240" w:lineRule="auto"/>
        <w:jc w:val="center"/>
        <w:outlineLvl w:val="1"/>
        <w:rPr>
          <w:rFonts w:eastAsia="Arial Unicode MS" w:cs="Arial Unicode MS"/>
          <w:b/>
          <w:noProof/>
          <w:sz w:val="40"/>
          <w:szCs w:val="40"/>
        </w:rPr>
      </w:pPr>
      <w:r>
        <w:rPr>
          <w:rFonts w:eastAsia="Arial Unicode MS" w:cs="Arial Unicode MS"/>
          <w:b/>
          <w:noProof/>
          <w:sz w:val="40"/>
          <w:szCs w:val="40"/>
        </w:rPr>
        <w:t xml:space="preserve"> </w:t>
      </w:r>
      <w:r w:rsidR="005719DC" w:rsidRPr="00EE0794">
        <w:rPr>
          <w:rFonts w:eastAsia="Arial Unicode MS" w:cs="Arial Unicode MS"/>
          <w:b/>
          <w:noProof/>
          <w:sz w:val="40"/>
          <w:szCs w:val="40"/>
        </w:rPr>
        <w:t>GRAMBLING STATE UNIVERSITY</w:t>
      </w:r>
    </w:p>
    <w:p w:rsidR="00EE0794" w:rsidRPr="00EE0794" w:rsidRDefault="00EE0794" w:rsidP="005719DC">
      <w:pPr>
        <w:spacing w:after="0" w:line="240" w:lineRule="auto"/>
        <w:jc w:val="center"/>
        <w:outlineLvl w:val="1"/>
        <w:rPr>
          <w:rFonts w:eastAsia="Arial Unicode MS" w:cs="Arial Unicode MS"/>
          <w:b/>
          <w:noProof/>
          <w:sz w:val="32"/>
          <w:szCs w:val="36"/>
        </w:rPr>
      </w:pPr>
      <w:r w:rsidRPr="00EE0794">
        <w:rPr>
          <w:rFonts w:eastAsia="Arial Unicode MS" w:cs="Arial Unicode MS"/>
          <w:b/>
          <w:sz w:val="24"/>
          <w:szCs w:val="24"/>
        </w:rPr>
        <w:t>Office of Alumni Affairs and Career Services</w:t>
      </w:r>
      <w:r w:rsidRPr="00EE0794">
        <w:rPr>
          <w:rFonts w:eastAsia="Arial Unicode MS" w:cs="Arial Unicode MS"/>
          <w:b/>
          <w:noProof/>
          <w:sz w:val="32"/>
          <w:szCs w:val="36"/>
        </w:rPr>
        <w:t xml:space="preserve"> </w:t>
      </w:r>
    </w:p>
    <w:p w:rsidR="005719DC" w:rsidRPr="00DA64BD" w:rsidRDefault="005719DC" w:rsidP="005719DC">
      <w:pPr>
        <w:spacing w:after="0" w:line="240" w:lineRule="auto"/>
        <w:jc w:val="center"/>
        <w:outlineLvl w:val="1"/>
        <w:rPr>
          <w:rFonts w:eastAsia="Arial Unicode MS" w:cs="Arial Unicode MS"/>
          <w:b/>
          <w:noProof/>
          <w:sz w:val="28"/>
          <w:szCs w:val="36"/>
        </w:rPr>
      </w:pPr>
      <w:r w:rsidRPr="00EE0794">
        <w:rPr>
          <w:rFonts w:eastAsia="Arial Unicode MS" w:cs="Arial Unicode MS"/>
          <w:b/>
          <w:noProof/>
          <w:sz w:val="32"/>
          <w:szCs w:val="36"/>
        </w:rPr>
        <w:t>Dr.</w:t>
      </w:r>
      <w:r w:rsidR="008124FF">
        <w:rPr>
          <w:rFonts w:eastAsia="Arial Unicode MS" w:cs="Arial Unicode MS"/>
          <w:b/>
          <w:noProof/>
          <w:sz w:val="32"/>
          <w:szCs w:val="36"/>
        </w:rPr>
        <w:t xml:space="preserve"> </w:t>
      </w:r>
      <w:r w:rsidRPr="00EE0794">
        <w:rPr>
          <w:rFonts w:eastAsia="Arial Unicode MS" w:cs="Arial Unicode MS"/>
          <w:b/>
          <w:noProof/>
          <w:sz w:val="32"/>
          <w:szCs w:val="36"/>
        </w:rPr>
        <w:t>Shelia Fobbs</w:t>
      </w:r>
    </w:p>
    <w:p w:rsidR="005719DC" w:rsidRPr="00EE0794" w:rsidRDefault="005719DC" w:rsidP="00F56B0F">
      <w:pPr>
        <w:pStyle w:val="ListParagraph"/>
        <w:numPr>
          <w:ilvl w:val="0"/>
          <w:numId w:val="28"/>
        </w:numPr>
        <w:spacing w:before="255" w:after="180" w:line="240" w:lineRule="auto"/>
        <w:ind w:left="630"/>
        <w:jc w:val="center"/>
        <w:outlineLvl w:val="1"/>
        <w:rPr>
          <w:rFonts w:eastAsia="Arial Unicode MS" w:cs="Arial Unicode MS"/>
          <w:noProof/>
          <w:sz w:val="36"/>
          <w:szCs w:val="36"/>
        </w:rPr>
      </w:pPr>
    </w:p>
    <w:p w:rsidR="005719DC" w:rsidRPr="00EE0794" w:rsidRDefault="005719DC" w:rsidP="005719DC">
      <w:pPr>
        <w:pStyle w:val="ListParagraph"/>
        <w:spacing w:before="255" w:after="180" w:line="240" w:lineRule="auto"/>
        <w:jc w:val="center"/>
        <w:outlineLvl w:val="1"/>
        <w:rPr>
          <w:rFonts w:eastAsia="Arial Unicode MS" w:cs="Arial Unicode MS"/>
          <w:b/>
          <w:noProof/>
          <w:szCs w:val="36"/>
        </w:rPr>
      </w:pPr>
    </w:p>
    <w:p w:rsidR="005719DC" w:rsidRPr="00EE0794" w:rsidRDefault="000104C3" w:rsidP="005719DC">
      <w:pPr>
        <w:pStyle w:val="ListParagraph"/>
        <w:spacing w:before="255" w:after="180" w:line="240" w:lineRule="auto"/>
        <w:jc w:val="center"/>
        <w:outlineLvl w:val="1"/>
        <w:rPr>
          <w:rFonts w:eastAsia="Arial Unicode MS" w:cs="Arial Unicode MS"/>
          <w:b/>
          <w:noProof/>
          <w:sz w:val="40"/>
          <w:szCs w:val="40"/>
        </w:rPr>
      </w:pPr>
      <w:r>
        <w:rPr>
          <w:rFonts w:eastAsia="Arial Unicode MS" w:cs="Arial Unicode MS"/>
          <w:b/>
          <w:noProof/>
          <w:sz w:val="40"/>
          <w:szCs w:val="40"/>
        </w:rPr>
        <w:t>Encouraging Life Enterprises</w:t>
      </w:r>
      <w:r w:rsidR="005719DC" w:rsidRPr="00EE0794">
        <w:rPr>
          <w:rFonts w:eastAsia="Arial Unicode MS" w:cs="Arial Unicode MS"/>
          <w:b/>
          <w:noProof/>
          <w:sz w:val="40"/>
          <w:szCs w:val="40"/>
        </w:rPr>
        <w:t xml:space="preserve"> </w:t>
      </w:r>
      <w:r>
        <w:rPr>
          <w:rFonts w:eastAsia="Arial Unicode MS" w:cs="Arial Unicode MS"/>
          <w:b/>
          <w:noProof/>
          <w:sz w:val="40"/>
          <w:szCs w:val="40"/>
        </w:rPr>
        <w:t>and Visionz Group</w:t>
      </w:r>
    </w:p>
    <w:p w:rsidR="005719DC" w:rsidRPr="00EE0794" w:rsidRDefault="005719DC" w:rsidP="005719DC">
      <w:pPr>
        <w:spacing w:after="0" w:line="240" w:lineRule="auto"/>
        <w:jc w:val="center"/>
        <w:rPr>
          <w:rFonts w:eastAsia="Arial Unicode MS" w:cs="Arial Unicode MS"/>
          <w:sz w:val="32"/>
          <w:szCs w:val="32"/>
        </w:rPr>
      </w:pPr>
      <w:r w:rsidRPr="00EE0794">
        <w:rPr>
          <w:rFonts w:eastAsia="Arial Unicode MS" w:cs="Arial Unicode MS"/>
          <w:sz w:val="32"/>
          <w:szCs w:val="32"/>
        </w:rPr>
        <w:t xml:space="preserve">      </w:t>
      </w:r>
      <w:r w:rsidR="008124FF">
        <w:rPr>
          <w:rFonts w:eastAsia="Arial Unicode MS" w:cs="Arial Unicode MS"/>
          <w:sz w:val="32"/>
          <w:szCs w:val="32"/>
        </w:rPr>
        <w:t xml:space="preserve">   </w:t>
      </w:r>
      <w:r w:rsidRPr="00EE0794">
        <w:rPr>
          <w:rFonts w:eastAsia="Arial Unicode MS" w:cs="Arial Unicode MS"/>
          <w:sz w:val="32"/>
          <w:szCs w:val="32"/>
        </w:rPr>
        <w:t>Edna Wayne Mathews</w:t>
      </w:r>
    </w:p>
    <w:p w:rsidR="005719DC" w:rsidRPr="00EE0794" w:rsidRDefault="005719DC" w:rsidP="00BA246F">
      <w:pPr>
        <w:jc w:val="center"/>
        <w:rPr>
          <w:rFonts w:eastAsia="Arial Unicode MS" w:cs="Arial Unicode MS"/>
          <w:sz w:val="24"/>
          <w:szCs w:val="24"/>
        </w:rPr>
      </w:pPr>
      <w:r w:rsidRPr="00EE0794">
        <w:rPr>
          <w:rFonts w:eastAsia="Arial Unicode MS" w:cs="Arial Unicode MS"/>
          <w:sz w:val="32"/>
          <w:szCs w:val="32"/>
        </w:rPr>
        <w:t xml:space="preserve">      </w:t>
      </w:r>
      <w:r w:rsidR="000104C3">
        <w:rPr>
          <w:rFonts w:eastAsia="Arial Unicode MS" w:cs="Arial Unicode MS"/>
          <w:sz w:val="32"/>
          <w:szCs w:val="32"/>
        </w:rPr>
        <w:t xml:space="preserve">                 </w:t>
      </w:r>
      <w:r w:rsidRPr="00EE0794">
        <w:rPr>
          <w:rFonts w:eastAsia="Arial Unicode MS" w:cs="Arial Unicode MS"/>
          <w:sz w:val="32"/>
          <w:szCs w:val="32"/>
        </w:rPr>
        <w:t>Willie E. River</w:t>
      </w:r>
      <w:r w:rsidR="00EE0794" w:rsidRPr="00EE0794">
        <w:rPr>
          <w:rFonts w:eastAsia="Arial Unicode MS" w:cs="Arial Unicode MS"/>
          <w:sz w:val="32"/>
          <w:szCs w:val="32"/>
        </w:rPr>
        <w:t>s</w:t>
      </w:r>
    </w:p>
    <w:p w:rsidR="00304286" w:rsidRPr="002B6A13" w:rsidRDefault="00304286" w:rsidP="00304286">
      <w:pPr>
        <w:ind w:right="-540"/>
        <w:rPr>
          <w:sz w:val="24"/>
          <w:szCs w:val="24"/>
        </w:rPr>
      </w:pPr>
      <w:r>
        <w:lastRenderedPageBreak/>
        <w:tab/>
      </w:r>
      <w:r>
        <w:tab/>
      </w:r>
      <w:r>
        <w:tab/>
      </w:r>
      <w:r>
        <w:tab/>
      </w:r>
      <w:r>
        <w:tab/>
      </w:r>
      <w:r>
        <w:tab/>
      </w:r>
      <w:r>
        <w:tab/>
      </w:r>
      <w:r>
        <w:tab/>
      </w:r>
      <w:r>
        <w:tab/>
      </w:r>
      <w:r>
        <w:tab/>
      </w:r>
      <w:r>
        <w:tab/>
      </w:r>
      <w:r>
        <w:tab/>
      </w:r>
      <w:r>
        <w:tab/>
      </w:r>
      <w:r w:rsidRPr="002B6A13">
        <w:rPr>
          <w:sz w:val="24"/>
          <w:szCs w:val="24"/>
        </w:rPr>
        <w:tab/>
      </w:r>
      <w:r w:rsidRPr="002B6A13">
        <w:rPr>
          <w:sz w:val="24"/>
          <w:szCs w:val="24"/>
        </w:rPr>
        <w:tab/>
      </w:r>
      <w:r w:rsidRPr="002B6A13">
        <w:rPr>
          <w:sz w:val="24"/>
          <w:szCs w:val="24"/>
        </w:rPr>
        <w:tab/>
      </w:r>
      <w:r w:rsidRPr="002B6A13">
        <w:rPr>
          <w:sz w:val="24"/>
          <w:szCs w:val="24"/>
        </w:rPr>
        <w:tab/>
      </w:r>
      <w:r w:rsidRPr="002B6A13">
        <w:rPr>
          <w:sz w:val="24"/>
          <w:szCs w:val="24"/>
        </w:rPr>
        <w:tab/>
      </w:r>
      <w:r w:rsidRPr="002B6A13">
        <w:rPr>
          <w:sz w:val="24"/>
          <w:szCs w:val="24"/>
        </w:rPr>
        <w:tab/>
      </w:r>
      <w:r w:rsidRPr="002B6A13">
        <w:rPr>
          <w:sz w:val="24"/>
          <w:szCs w:val="24"/>
        </w:rPr>
        <w:tab/>
      </w:r>
      <w:r w:rsidRPr="002B6A13">
        <w:rPr>
          <w:sz w:val="24"/>
          <w:szCs w:val="24"/>
        </w:rPr>
        <w:tab/>
      </w:r>
      <w:r w:rsidRPr="002B6A13">
        <w:rPr>
          <w:sz w:val="24"/>
          <w:szCs w:val="24"/>
        </w:rPr>
        <w:tab/>
      </w:r>
      <w:r w:rsidRPr="002B6A13">
        <w:rPr>
          <w:sz w:val="24"/>
          <w:szCs w:val="24"/>
        </w:rPr>
        <w:tab/>
      </w:r>
      <w:r w:rsidRPr="002B6A13">
        <w:rPr>
          <w:sz w:val="24"/>
          <w:szCs w:val="24"/>
        </w:rPr>
        <w:tab/>
        <w:t>April 21, 2017</w:t>
      </w:r>
    </w:p>
    <w:p w:rsidR="00304286" w:rsidRPr="002B6A13" w:rsidRDefault="00304286" w:rsidP="00304286">
      <w:pPr>
        <w:ind w:right="-540"/>
        <w:rPr>
          <w:sz w:val="24"/>
          <w:szCs w:val="24"/>
        </w:rPr>
      </w:pPr>
      <w:r w:rsidRPr="002B6A13">
        <w:rPr>
          <w:sz w:val="24"/>
          <w:szCs w:val="24"/>
        </w:rPr>
        <w:t>Dr. Shelia Fobbs                                                                                                                                                                     Executive Director                                                                                                                                                                   Office of Alumni Affairs and Career Services                                                                                                                  Grambling State University</w:t>
      </w:r>
    </w:p>
    <w:p w:rsidR="00304286" w:rsidRPr="002B6A13" w:rsidRDefault="00304286" w:rsidP="00304286">
      <w:pPr>
        <w:ind w:right="-540"/>
        <w:rPr>
          <w:sz w:val="24"/>
          <w:szCs w:val="24"/>
        </w:rPr>
      </w:pPr>
      <w:r>
        <w:rPr>
          <w:sz w:val="24"/>
          <w:szCs w:val="24"/>
        </w:rPr>
        <w:t xml:space="preserve">Dear </w:t>
      </w:r>
      <w:r w:rsidRPr="002B6A13">
        <w:rPr>
          <w:sz w:val="24"/>
          <w:szCs w:val="24"/>
        </w:rPr>
        <w:t>Dr. Fobbs:</w:t>
      </w:r>
    </w:p>
    <w:p w:rsidR="00304286" w:rsidRPr="002B6A13" w:rsidRDefault="00304286" w:rsidP="00304286">
      <w:pPr>
        <w:ind w:right="-540"/>
        <w:rPr>
          <w:sz w:val="24"/>
          <w:szCs w:val="24"/>
        </w:rPr>
      </w:pPr>
      <w:r w:rsidRPr="002B6A13">
        <w:rPr>
          <w:b/>
          <w:sz w:val="24"/>
          <w:szCs w:val="24"/>
        </w:rPr>
        <w:t>Proposal</w:t>
      </w:r>
    </w:p>
    <w:p w:rsidR="00304286" w:rsidRPr="002B6A13" w:rsidRDefault="00304286" w:rsidP="00304286">
      <w:pPr>
        <w:ind w:right="-540"/>
        <w:rPr>
          <w:sz w:val="24"/>
          <w:szCs w:val="24"/>
        </w:rPr>
      </w:pPr>
      <w:r w:rsidRPr="002B6A13">
        <w:rPr>
          <w:sz w:val="24"/>
          <w:szCs w:val="24"/>
        </w:rPr>
        <w:t xml:space="preserve">Edna Wayne Mathews, dba Encouraging Life Enterprises and Willie E. Rivers, dba The Visionz </w:t>
      </w:r>
      <w:r>
        <w:rPr>
          <w:sz w:val="24"/>
          <w:szCs w:val="24"/>
        </w:rPr>
        <w:t xml:space="preserve">Group (consultants), propose to </w:t>
      </w:r>
      <w:r w:rsidRPr="002B6A13">
        <w:rPr>
          <w:sz w:val="24"/>
          <w:szCs w:val="24"/>
        </w:rPr>
        <w:t>develop and present a series of Soft Skills and Pr</w:t>
      </w:r>
      <w:r>
        <w:rPr>
          <w:sz w:val="24"/>
          <w:szCs w:val="24"/>
        </w:rPr>
        <w:t>ofessional Development Seminars</w:t>
      </w:r>
      <w:r w:rsidR="00EE0794">
        <w:rPr>
          <w:sz w:val="24"/>
          <w:szCs w:val="24"/>
        </w:rPr>
        <w:t xml:space="preserve"> </w:t>
      </w:r>
      <w:r>
        <w:rPr>
          <w:sz w:val="24"/>
          <w:szCs w:val="24"/>
        </w:rPr>
        <w:t xml:space="preserve">for Grambling State University (the university) </w:t>
      </w:r>
      <w:r w:rsidRPr="002B6A13">
        <w:rPr>
          <w:sz w:val="24"/>
          <w:szCs w:val="24"/>
        </w:rPr>
        <w:t xml:space="preserve">students. The </w:t>
      </w:r>
      <w:r>
        <w:rPr>
          <w:sz w:val="24"/>
          <w:szCs w:val="24"/>
        </w:rPr>
        <w:t>seminars</w:t>
      </w:r>
      <w:r w:rsidR="00EE0794">
        <w:rPr>
          <w:sz w:val="24"/>
          <w:szCs w:val="24"/>
        </w:rPr>
        <w:t xml:space="preserve"> </w:t>
      </w:r>
      <w:r w:rsidRPr="003947AB">
        <w:rPr>
          <w:sz w:val="24"/>
          <w:szCs w:val="24"/>
        </w:rPr>
        <w:t xml:space="preserve">will provide students with </w:t>
      </w:r>
      <w:r w:rsidRPr="002B6A13">
        <w:rPr>
          <w:sz w:val="24"/>
          <w:szCs w:val="24"/>
        </w:rPr>
        <w:t xml:space="preserve">the essential social and professional skills to get and keep a job. </w:t>
      </w:r>
    </w:p>
    <w:p w:rsidR="00304286" w:rsidRPr="002B6A13" w:rsidRDefault="00304286" w:rsidP="00304286">
      <w:pPr>
        <w:ind w:right="-540"/>
        <w:rPr>
          <w:b/>
          <w:sz w:val="24"/>
          <w:szCs w:val="24"/>
        </w:rPr>
      </w:pPr>
      <w:r w:rsidRPr="002B6A13">
        <w:rPr>
          <w:b/>
          <w:sz w:val="24"/>
          <w:szCs w:val="24"/>
        </w:rPr>
        <w:t>Background</w:t>
      </w:r>
    </w:p>
    <w:p w:rsidR="00304286" w:rsidRPr="002B6A13" w:rsidRDefault="00304286" w:rsidP="00304286">
      <w:pPr>
        <w:ind w:right="-540"/>
        <w:rPr>
          <w:sz w:val="24"/>
          <w:szCs w:val="24"/>
        </w:rPr>
      </w:pPr>
      <w:r w:rsidRPr="002B6A13">
        <w:rPr>
          <w:sz w:val="24"/>
          <w:szCs w:val="24"/>
        </w:rPr>
        <w:t>During our mee</w:t>
      </w:r>
      <w:r>
        <w:rPr>
          <w:sz w:val="24"/>
          <w:szCs w:val="24"/>
        </w:rPr>
        <w:t>ting with you on March 28</w:t>
      </w:r>
      <w:r w:rsidRPr="002B6A13">
        <w:rPr>
          <w:sz w:val="24"/>
          <w:szCs w:val="24"/>
        </w:rPr>
        <w:t xml:space="preserve">, you requested us to move forward with </w:t>
      </w:r>
      <w:r>
        <w:rPr>
          <w:sz w:val="24"/>
          <w:szCs w:val="24"/>
        </w:rPr>
        <w:t xml:space="preserve">our proposal </w:t>
      </w:r>
      <w:r w:rsidRPr="003947AB">
        <w:rPr>
          <w:sz w:val="24"/>
          <w:szCs w:val="24"/>
        </w:rPr>
        <w:t>to</w:t>
      </w:r>
      <w:r w:rsidR="00EE0794">
        <w:rPr>
          <w:sz w:val="24"/>
          <w:szCs w:val="24"/>
        </w:rPr>
        <w:t xml:space="preserve"> </w:t>
      </w:r>
      <w:r w:rsidRPr="002B6A13">
        <w:rPr>
          <w:sz w:val="24"/>
          <w:szCs w:val="24"/>
        </w:rPr>
        <w:t>develop Life Skills and P</w:t>
      </w:r>
      <w:r>
        <w:rPr>
          <w:sz w:val="24"/>
          <w:szCs w:val="24"/>
        </w:rPr>
        <w:t>rofessional Development seminars</w:t>
      </w:r>
      <w:r w:rsidRPr="002B6A13">
        <w:rPr>
          <w:sz w:val="24"/>
          <w:szCs w:val="24"/>
        </w:rPr>
        <w:t xml:space="preserve"> for </w:t>
      </w:r>
      <w:r>
        <w:rPr>
          <w:sz w:val="24"/>
          <w:szCs w:val="24"/>
        </w:rPr>
        <w:t xml:space="preserve">the university’s </w:t>
      </w:r>
      <w:r w:rsidRPr="002B6A13">
        <w:rPr>
          <w:sz w:val="24"/>
          <w:szCs w:val="24"/>
        </w:rPr>
        <w:t>studen</w:t>
      </w:r>
      <w:r>
        <w:rPr>
          <w:sz w:val="24"/>
          <w:szCs w:val="24"/>
        </w:rPr>
        <w:t xml:space="preserve">ts. As we stated </w:t>
      </w:r>
      <w:r w:rsidRPr="002B6A13">
        <w:rPr>
          <w:sz w:val="24"/>
          <w:szCs w:val="24"/>
        </w:rPr>
        <w:t>during that meeting, we believe development of students’ soft skills is critical to them obtaining</w:t>
      </w:r>
      <w:r>
        <w:rPr>
          <w:sz w:val="24"/>
          <w:szCs w:val="24"/>
        </w:rPr>
        <w:t xml:space="preserve"> and then successfully retaining and thriving on</w:t>
      </w:r>
      <w:r w:rsidRPr="002B6A13">
        <w:rPr>
          <w:sz w:val="24"/>
          <w:szCs w:val="24"/>
        </w:rPr>
        <w:t xml:space="preserve"> their jobs.</w:t>
      </w:r>
    </w:p>
    <w:p w:rsidR="00304286" w:rsidRPr="002B6A13" w:rsidRDefault="00304286" w:rsidP="00304286">
      <w:pPr>
        <w:ind w:right="-540"/>
        <w:rPr>
          <w:sz w:val="24"/>
          <w:szCs w:val="24"/>
        </w:rPr>
      </w:pPr>
      <w:r w:rsidRPr="002B6A13">
        <w:rPr>
          <w:sz w:val="24"/>
          <w:szCs w:val="24"/>
        </w:rPr>
        <w:t>Like Grambling State, other universities have started teaching students everything from how to make small talk, deal with conflict, show up on time,</w:t>
      </w:r>
      <w:r>
        <w:rPr>
          <w:sz w:val="24"/>
          <w:szCs w:val="24"/>
        </w:rPr>
        <w:t xml:space="preserve"> follow business etiquette,</w:t>
      </w:r>
      <w:r w:rsidR="00EE0794">
        <w:rPr>
          <w:sz w:val="24"/>
          <w:szCs w:val="24"/>
        </w:rPr>
        <w:t xml:space="preserve"> </w:t>
      </w:r>
      <w:r w:rsidRPr="002B6A13">
        <w:rPr>
          <w:sz w:val="24"/>
          <w:szCs w:val="24"/>
        </w:rPr>
        <w:t>and communicate with co-workers</w:t>
      </w:r>
      <w:r>
        <w:rPr>
          <w:sz w:val="24"/>
          <w:szCs w:val="24"/>
        </w:rPr>
        <w:t xml:space="preserve">, to which bread plate to use. MIT’s “Charm School” </w:t>
      </w:r>
      <w:r w:rsidR="0098628E" w:rsidRPr="000C004B">
        <w:rPr>
          <w:sz w:val="24"/>
          <w:szCs w:val="24"/>
        </w:rPr>
        <w:t>instruct</w:t>
      </w:r>
      <w:r w:rsidR="005A0C7D" w:rsidRPr="000C004B">
        <w:rPr>
          <w:sz w:val="24"/>
          <w:szCs w:val="24"/>
        </w:rPr>
        <w:t>s</w:t>
      </w:r>
      <w:r w:rsidR="0098628E">
        <w:rPr>
          <w:sz w:val="24"/>
          <w:szCs w:val="24"/>
        </w:rPr>
        <w:t xml:space="preserve"> students</w:t>
      </w:r>
      <w:r>
        <w:rPr>
          <w:sz w:val="24"/>
          <w:szCs w:val="24"/>
        </w:rPr>
        <w:t xml:space="preserve"> on things such as how to network with alumni to tying a bowtie. </w:t>
      </w:r>
      <w:r w:rsidRPr="002B6A13">
        <w:rPr>
          <w:sz w:val="24"/>
          <w:szCs w:val="24"/>
        </w:rPr>
        <w:t xml:space="preserve">Some of these programs may appear to be fun, or even funny, but there is a </w:t>
      </w:r>
      <w:r>
        <w:rPr>
          <w:sz w:val="24"/>
          <w:szCs w:val="24"/>
        </w:rPr>
        <w:t xml:space="preserve">deadly serious purpose to them; </w:t>
      </w:r>
      <w:r w:rsidRPr="002B6A13">
        <w:rPr>
          <w:sz w:val="24"/>
          <w:szCs w:val="24"/>
        </w:rPr>
        <w:t>to give students the kind of social skills they need to get and keep a job.</w:t>
      </w:r>
    </w:p>
    <w:p w:rsidR="00304286" w:rsidRPr="002B6A13" w:rsidRDefault="00304286" w:rsidP="00304286">
      <w:pPr>
        <w:ind w:right="-540"/>
        <w:rPr>
          <w:b/>
          <w:sz w:val="24"/>
          <w:szCs w:val="24"/>
        </w:rPr>
      </w:pPr>
      <w:r>
        <w:rPr>
          <w:b/>
          <w:sz w:val="24"/>
          <w:szCs w:val="24"/>
        </w:rPr>
        <w:t>Life Skills and Professional Development S</w:t>
      </w:r>
      <w:r w:rsidRPr="002B6A13">
        <w:rPr>
          <w:b/>
          <w:sz w:val="24"/>
          <w:szCs w:val="24"/>
        </w:rPr>
        <w:t>eminar Objectives</w:t>
      </w:r>
    </w:p>
    <w:p w:rsidR="00304286" w:rsidRPr="002B6A13" w:rsidRDefault="00304286" w:rsidP="00304286">
      <w:pPr>
        <w:ind w:right="-540"/>
        <w:rPr>
          <w:sz w:val="24"/>
          <w:szCs w:val="24"/>
        </w:rPr>
      </w:pPr>
      <w:r w:rsidRPr="002B6A13">
        <w:rPr>
          <w:sz w:val="24"/>
          <w:szCs w:val="24"/>
        </w:rPr>
        <w:t xml:space="preserve">We recognize that most of your students </w:t>
      </w:r>
      <w:r>
        <w:rPr>
          <w:sz w:val="24"/>
          <w:szCs w:val="24"/>
        </w:rPr>
        <w:t xml:space="preserve">had to be smart </w:t>
      </w:r>
      <w:r w:rsidRPr="003947AB">
        <w:rPr>
          <w:sz w:val="24"/>
          <w:szCs w:val="24"/>
        </w:rPr>
        <w:t xml:space="preserve">in order </w:t>
      </w:r>
      <w:r w:rsidRPr="002B6A13">
        <w:rPr>
          <w:sz w:val="24"/>
          <w:szCs w:val="24"/>
        </w:rPr>
        <w:t>to get int</w:t>
      </w:r>
      <w:r>
        <w:rPr>
          <w:sz w:val="24"/>
          <w:szCs w:val="24"/>
        </w:rPr>
        <w:t>o the university and remain there</w:t>
      </w:r>
      <w:r w:rsidRPr="002B6A13">
        <w:rPr>
          <w:sz w:val="24"/>
          <w:szCs w:val="24"/>
        </w:rPr>
        <w:t xml:space="preserve">. But in a tough job market, being smart and having technical or “hard skills” are not good enough. </w:t>
      </w:r>
      <w:r w:rsidRPr="00DC19DB">
        <w:rPr>
          <w:sz w:val="24"/>
          <w:szCs w:val="24"/>
        </w:rPr>
        <w:t>Stati</w:t>
      </w:r>
      <w:r w:rsidR="005A0C7D" w:rsidRPr="00DC19DB">
        <w:rPr>
          <w:sz w:val="24"/>
          <w:szCs w:val="24"/>
        </w:rPr>
        <w:t>sti</w:t>
      </w:r>
      <w:r w:rsidRPr="00DC19DB">
        <w:rPr>
          <w:sz w:val="24"/>
          <w:szCs w:val="24"/>
        </w:rPr>
        <w:t>cs</w:t>
      </w:r>
      <w:r w:rsidR="0032391F">
        <w:rPr>
          <w:sz w:val="24"/>
          <w:szCs w:val="24"/>
        </w:rPr>
        <w:t xml:space="preserve"> and workforce data reveal</w:t>
      </w:r>
      <w:r>
        <w:rPr>
          <w:sz w:val="24"/>
          <w:szCs w:val="24"/>
        </w:rPr>
        <w:t xml:space="preserve"> e</w:t>
      </w:r>
      <w:r w:rsidRPr="001D421C">
        <w:rPr>
          <w:sz w:val="24"/>
          <w:szCs w:val="24"/>
        </w:rPr>
        <w:t xml:space="preserve">veryone they compete against for a job will be </w:t>
      </w:r>
      <w:r w:rsidR="0098628E" w:rsidRPr="001D421C">
        <w:rPr>
          <w:sz w:val="24"/>
          <w:szCs w:val="24"/>
        </w:rPr>
        <w:t xml:space="preserve">smart. </w:t>
      </w:r>
      <w:r w:rsidR="0098628E">
        <w:rPr>
          <w:sz w:val="24"/>
          <w:szCs w:val="24"/>
        </w:rPr>
        <w:t>In</w:t>
      </w:r>
      <w:r>
        <w:rPr>
          <w:sz w:val="24"/>
          <w:szCs w:val="24"/>
        </w:rPr>
        <w:t xml:space="preserve"> the</w:t>
      </w:r>
      <w:r w:rsidRPr="002B6A13">
        <w:rPr>
          <w:sz w:val="24"/>
          <w:szCs w:val="24"/>
        </w:rPr>
        <w:t xml:space="preserve"> tough job market they will face, the key to </w:t>
      </w:r>
      <w:r>
        <w:rPr>
          <w:sz w:val="24"/>
          <w:szCs w:val="24"/>
        </w:rPr>
        <w:t xml:space="preserve">them </w:t>
      </w:r>
      <w:r w:rsidRPr="002B6A13">
        <w:rPr>
          <w:sz w:val="24"/>
          <w:szCs w:val="24"/>
        </w:rPr>
        <w:t xml:space="preserve">being a step ahead is having an abundance of interpersonal skills and being able to “work a room”. </w:t>
      </w:r>
    </w:p>
    <w:p w:rsidR="00304286" w:rsidRPr="002B6A13" w:rsidRDefault="00304286" w:rsidP="00304286">
      <w:pPr>
        <w:ind w:right="-540"/>
        <w:rPr>
          <w:sz w:val="24"/>
          <w:szCs w:val="24"/>
        </w:rPr>
      </w:pPr>
      <w:r w:rsidRPr="002B6A13">
        <w:rPr>
          <w:sz w:val="24"/>
          <w:szCs w:val="24"/>
        </w:rPr>
        <w:t>Soft outcomes, such outcomes from our training, coaching and support</w:t>
      </w:r>
      <w:r>
        <w:rPr>
          <w:sz w:val="24"/>
          <w:szCs w:val="24"/>
        </w:rPr>
        <w:t xml:space="preserve">, unlike hard skills outcomes, </w:t>
      </w:r>
      <w:r w:rsidRPr="002B6A13">
        <w:rPr>
          <w:sz w:val="24"/>
          <w:szCs w:val="24"/>
        </w:rPr>
        <w:t>such as qualifications and jobs, are not always ea</w:t>
      </w:r>
      <w:r w:rsidR="005A0C7D">
        <w:rPr>
          <w:sz w:val="24"/>
          <w:szCs w:val="24"/>
        </w:rPr>
        <w:t xml:space="preserve">sy to measure. Never the less, </w:t>
      </w:r>
      <w:r w:rsidR="005A0C7D" w:rsidRPr="000C004B">
        <w:rPr>
          <w:sz w:val="24"/>
          <w:szCs w:val="24"/>
        </w:rPr>
        <w:t>i</w:t>
      </w:r>
      <w:r w:rsidRPr="000C004B">
        <w:rPr>
          <w:sz w:val="24"/>
          <w:szCs w:val="24"/>
        </w:rPr>
        <w:t>n</w:t>
      </w:r>
      <w:r w:rsidRPr="002B6A13">
        <w:rPr>
          <w:sz w:val="24"/>
          <w:szCs w:val="24"/>
        </w:rPr>
        <w:t xml:space="preserve"> addition to outcomes </w:t>
      </w:r>
      <w:r>
        <w:rPr>
          <w:sz w:val="24"/>
          <w:szCs w:val="24"/>
        </w:rPr>
        <w:t xml:space="preserve">outlined </w:t>
      </w:r>
      <w:r w:rsidRPr="002B6A13">
        <w:rPr>
          <w:sz w:val="24"/>
          <w:szCs w:val="24"/>
        </w:rPr>
        <w:t xml:space="preserve">in each seminar, we believe </w:t>
      </w:r>
      <w:r>
        <w:rPr>
          <w:sz w:val="24"/>
          <w:szCs w:val="24"/>
        </w:rPr>
        <w:t>our instruction and coaching</w:t>
      </w:r>
      <w:r w:rsidRPr="002B6A13">
        <w:rPr>
          <w:sz w:val="24"/>
          <w:szCs w:val="24"/>
        </w:rPr>
        <w:t xml:space="preserve"> will:</w:t>
      </w:r>
    </w:p>
    <w:p w:rsidR="00304286" w:rsidRPr="002B6A13" w:rsidRDefault="00304286" w:rsidP="00F56B0F">
      <w:pPr>
        <w:pStyle w:val="ListParagraph"/>
        <w:numPr>
          <w:ilvl w:val="0"/>
          <w:numId w:val="25"/>
        </w:numPr>
        <w:ind w:right="-540"/>
        <w:rPr>
          <w:sz w:val="24"/>
          <w:szCs w:val="24"/>
        </w:rPr>
      </w:pPr>
      <w:r w:rsidRPr="002B6A13">
        <w:rPr>
          <w:sz w:val="24"/>
          <w:szCs w:val="24"/>
        </w:rPr>
        <w:t>Increase students’ chances of success during interviewing, networking and job fairs by strengthening their ability to make good first impressions through “first impressions management”</w:t>
      </w:r>
      <w:r>
        <w:rPr>
          <w:sz w:val="24"/>
          <w:szCs w:val="24"/>
        </w:rPr>
        <w:t xml:space="preserve"> instruction</w:t>
      </w:r>
      <w:r w:rsidRPr="002B6A13">
        <w:rPr>
          <w:sz w:val="24"/>
          <w:szCs w:val="24"/>
        </w:rPr>
        <w:t>.</w:t>
      </w:r>
    </w:p>
    <w:p w:rsidR="00304286" w:rsidRPr="002B6A13" w:rsidRDefault="00304286" w:rsidP="00F56B0F">
      <w:pPr>
        <w:pStyle w:val="ListParagraph"/>
        <w:numPr>
          <w:ilvl w:val="0"/>
          <w:numId w:val="25"/>
        </w:numPr>
        <w:ind w:right="-540"/>
        <w:rPr>
          <w:sz w:val="24"/>
          <w:szCs w:val="24"/>
        </w:rPr>
      </w:pPr>
      <w:r w:rsidRPr="002B6A13">
        <w:rPr>
          <w:sz w:val="24"/>
          <w:szCs w:val="24"/>
        </w:rPr>
        <w:lastRenderedPageBreak/>
        <w:t xml:space="preserve">Improve their social skills through understanding the psychology and motivation of others during interactions as well as development of their </w:t>
      </w:r>
      <w:r>
        <w:rPr>
          <w:sz w:val="24"/>
          <w:szCs w:val="24"/>
        </w:rPr>
        <w:t xml:space="preserve">own </w:t>
      </w:r>
      <w:r w:rsidRPr="002B6A13">
        <w:rPr>
          <w:sz w:val="24"/>
          <w:szCs w:val="24"/>
        </w:rPr>
        <w:t>soft skills.</w:t>
      </w:r>
    </w:p>
    <w:p w:rsidR="00304286" w:rsidRPr="002B6A13" w:rsidRDefault="00304286" w:rsidP="00F56B0F">
      <w:pPr>
        <w:pStyle w:val="ListParagraph"/>
        <w:numPr>
          <w:ilvl w:val="0"/>
          <w:numId w:val="25"/>
        </w:numPr>
        <w:ind w:right="-540"/>
        <w:rPr>
          <w:sz w:val="24"/>
          <w:szCs w:val="24"/>
        </w:rPr>
      </w:pPr>
      <w:r w:rsidRPr="002B6A13">
        <w:rPr>
          <w:sz w:val="24"/>
          <w:szCs w:val="24"/>
        </w:rPr>
        <w:t>Understand how to balance the use of soft skills with technical skills to achieve professional success.</w:t>
      </w:r>
    </w:p>
    <w:p w:rsidR="00304286" w:rsidRPr="003947AB" w:rsidRDefault="00304286" w:rsidP="00F56B0F">
      <w:pPr>
        <w:pStyle w:val="ListParagraph"/>
        <w:numPr>
          <w:ilvl w:val="0"/>
          <w:numId w:val="25"/>
        </w:numPr>
        <w:ind w:right="-540"/>
        <w:rPr>
          <w:sz w:val="24"/>
          <w:szCs w:val="24"/>
        </w:rPr>
      </w:pPr>
      <w:r w:rsidRPr="002B6A13">
        <w:rPr>
          <w:sz w:val="24"/>
          <w:szCs w:val="24"/>
        </w:rPr>
        <w:t xml:space="preserve">Help those with “adequate” interpersonal skills realize why they appear to </w:t>
      </w:r>
      <w:r w:rsidRPr="003947AB">
        <w:rPr>
          <w:sz w:val="24"/>
          <w:szCs w:val="24"/>
        </w:rPr>
        <w:t>fail</w:t>
      </w:r>
      <w:r w:rsidR="00DA64BD">
        <w:rPr>
          <w:sz w:val="24"/>
          <w:szCs w:val="24"/>
        </w:rPr>
        <w:t xml:space="preserve"> </w:t>
      </w:r>
      <w:r w:rsidRPr="002B6A13">
        <w:rPr>
          <w:sz w:val="24"/>
          <w:szCs w:val="24"/>
        </w:rPr>
        <w:t xml:space="preserve">in certain </w:t>
      </w:r>
      <w:r w:rsidRPr="003947AB">
        <w:rPr>
          <w:sz w:val="24"/>
          <w:szCs w:val="24"/>
        </w:rPr>
        <w:t>situations.</w:t>
      </w:r>
    </w:p>
    <w:p w:rsidR="00304286" w:rsidRPr="00A30949" w:rsidRDefault="00304286" w:rsidP="00304286">
      <w:pPr>
        <w:rPr>
          <w:sz w:val="24"/>
          <w:szCs w:val="24"/>
        </w:rPr>
      </w:pPr>
      <w:r w:rsidRPr="002B6A13">
        <w:rPr>
          <w:b/>
          <w:sz w:val="24"/>
          <w:szCs w:val="24"/>
        </w:rPr>
        <w:t>Consulting Team and Credentials</w:t>
      </w:r>
    </w:p>
    <w:p w:rsidR="00304286" w:rsidRPr="004A3FAA" w:rsidRDefault="00304286" w:rsidP="00304286">
      <w:pPr>
        <w:ind w:right="-630"/>
        <w:rPr>
          <w:b/>
          <w:sz w:val="24"/>
          <w:szCs w:val="24"/>
        </w:rPr>
      </w:pPr>
      <w:r w:rsidRPr="004A3FAA">
        <w:rPr>
          <w:b/>
          <w:sz w:val="24"/>
          <w:szCs w:val="24"/>
        </w:rPr>
        <w:t>Edna Wayne Mathews</w:t>
      </w:r>
    </w:p>
    <w:p w:rsidR="00304286" w:rsidRPr="002B6A13" w:rsidRDefault="00304286" w:rsidP="00304286">
      <w:pPr>
        <w:ind w:right="-630"/>
        <w:rPr>
          <w:sz w:val="24"/>
          <w:szCs w:val="24"/>
        </w:rPr>
      </w:pPr>
      <w:r w:rsidRPr="002B6A13">
        <w:rPr>
          <w:sz w:val="24"/>
          <w:szCs w:val="24"/>
        </w:rPr>
        <w:t xml:space="preserve">Edna Wayne Mathews is a seasoned life skills coach, consultant, author, speaker, and pioneering entrepreneur. Edna provides leadership and winning business principles from the success she gained </w:t>
      </w:r>
      <w:r w:rsidRPr="003947AB">
        <w:rPr>
          <w:sz w:val="24"/>
          <w:szCs w:val="24"/>
        </w:rPr>
        <w:t xml:space="preserve">as a multi-million dollar </w:t>
      </w:r>
      <w:r w:rsidRPr="002B6A13">
        <w:rPr>
          <w:sz w:val="24"/>
          <w:szCs w:val="24"/>
        </w:rPr>
        <w:t>aesthetician business owner, skin</w:t>
      </w:r>
      <w:r>
        <w:rPr>
          <w:sz w:val="24"/>
          <w:szCs w:val="24"/>
        </w:rPr>
        <w:t xml:space="preserve"> care</w:t>
      </w:r>
      <w:r w:rsidRPr="002B6A13">
        <w:rPr>
          <w:sz w:val="24"/>
          <w:szCs w:val="24"/>
        </w:rPr>
        <w:t xml:space="preserve"> and beauty consultant and a powerful encouragement advocacy.</w:t>
      </w:r>
    </w:p>
    <w:p w:rsidR="00304286" w:rsidRPr="002B6A13" w:rsidRDefault="00304286" w:rsidP="00304286">
      <w:pPr>
        <w:ind w:right="-630"/>
        <w:rPr>
          <w:sz w:val="24"/>
          <w:szCs w:val="24"/>
        </w:rPr>
      </w:pPr>
      <w:r w:rsidRPr="002B6A13">
        <w:rPr>
          <w:sz w:val="24"/>
          <w:szCs w:val="24"/>
        </w:rPr>
        <w:t>Edna attended Grambling State University through her junior year</w:t>
      </w:r>
      <w:r>
        <w:rPr>
          <w:sz w:val="24"/>
          <w:szCs w:val="24"/>
        </w:rPr>
        <w:t xml:space="preserve">, </w:t>
      </w:r>
      <w:r w:rsidRPr="002B6A13">
        <w:rPr>
          <w:sz w:val="24"/>
          <w:szCs w:val="24"/>
        </w:rPr>
        <w:t xml:space="preserve">and graduated from the University of Wisconsin System with a degree in Sociology/Social Work. </w:t>
      </w:r>
      <w:r w:rsidRPr="00DA64BD">
        <w:rPr>
          <w:sz w:val="24"/>
          <w:szCs w:val="24"/>
        </w:rPr>
        <w:t>She pursued graduate studies at Alverno College, Milwaukee, WI</w:t>
      </w:r>
      <w:r>
        <w:rPr>
          <w:sz w:val="24"/>
          <w:szCs w:val="24"/>
        </w:rPr>
        <w:t xml:space="preserve">. </w:t>
      </w:r>
      <w:r w:rsidRPr="002B6A13">
        <w:rPr>
          <w:sz w:val="24"/>
          <w:szCs w:val="24"/>
        </w:rPr>
        <w:t xml:space="preserve">Edna honed her business acumen through university level business leadership </w:t>
      </w:r>
      <w:r w:rsidR="0098628E">
        <w:rPr>
          <w:sz w:val="24"/>
          <w:szCs w:val="24"/>
        </w:rPr>
        <w:t>program</w:t>
      </w:r>
      <w:r w:rsidR="00720ED2">
        <w:rPr>
          <w:sz w:val="24"/>
          <w:szCs w:val="24"/>
        </w:rPr>
        <w:t>s</w:t>
      </w:r>
      <w:r w:rsidRPr="002B6A13">
        <w:rPr>
          <w:sz w:val="24"/>
          <w:szCs w:val="24"/>
        </w:rPr>
        <w:t xml:space="preserve"> and she is a John Maxwell Team certified coach, speaker and teacher. </w:t>
      </w:r>
    </w:p>
    <w:p w:rsidR="00304286" w:rsidRPr="002B6A13" w:rsidRDefault="00304286" w:rsidP="00304286">
      <w:pPr>
        <w:ind w:right="-630"/>
        <w:rPr>
          <w:sz w:val="24"/>
          <w:szCs w:val="24"/>
        </w:rPr>
      </w:pPr>
      <w:r w:rsidRPr="002B6A13">
        <w:rPr>
          <w:sz w:val="24"/>
          <w:szCs w:val="24"/>
        </w:rPr>
        <w:t xml:space="preserve">In recognition of her pioneering entrepreneurial </w:t>
      </w:r>
      <w:r w:rsidR="00DA64BD" w:rsidRPr="002B6A13">
        <w:rPr>
          <w:sz w:val="24"/>
          <w:szCs w:val="24"/>
        </w:rPr>
        <w:t>business enterprise</w:t>
      </w:r>
      <w:r w:rsidRPr="002B6A13">
        <w:rPr>
          <w:sz w:val="24"/>
          <w:szCs w:val="24"/>
        </w:rPr>
        <w:t xml:space="preserve">, modeling career, and community advocacy and leadership, Edna has been featured in popular industry magazines, as well as nationally known publications such as Jet and Ebony Magazines. She has been profiled in Black Enterprise Magazine </w:t>
      </w:r>
      <w:r w:rsidR="00C04E60">
        <w:rPr>
          <w:sz w:val="24"/>
          <w:szCs w:val="24"/>
        </w:rPr>
        <w:t xml:space="preserve">and </w:t>
      </w:r>
      <w:r w:rsidR="00720ED2">
        <w:rPr>
          <w:sz w:val="24"/>
          <w:szCs w:val="24"/>
        </w:rPr>
        <w:t xml:space="preserve">the </w:t>
      </w:r>
      <w:r w:rsidR="00C04E60">
        <w:rPr>
          <w:sz w:val="24"/>
          <w:szCs w:val="24"/>
        </w:rPr>
        <w:t xml:space="preserve">Milwaukee Chamber of Commerce </w:t>
      </w:r>
      <w:r w:rsidRPr="002B6A13">
        <w:rPr>
          <w:sz w:val="24"/>
          <w:szCs w:val="24"/>
        </w:rPr>
        <w:t>as its “Outstanding Entrepreneur” and</w:t>
      </w:r>
      <w:r w:rsidR="00720ED2">
        <w:rPr>
          <w:sz w:val="24"/>
          <w:szCs w:val="24"/>
        </w:rPr>
        <w:t>,</w:t>
      </w:r>
      <w:r w:rsidRPr="002B6A13">
        <w:rPr>
          <w:sz w:val="24"/>
          <w:szCs w:val="24"/>
        </w:rPr>
        <w:t xml:space="preserve"> in Milwaukee Magazine’s “People of The Year” edition. She has shared the story of her business success through appearances on CBS, NBC and ABC television networks. Edna has been </w:t>
      </w:r>
      <w:r w:rsidR="005A0C7D" w:rsidRPr="000C004B">
        <w:rPr>
          <w:sz w:val="24"/>
          <w:szCs w:val="24"/>
        </w:rPr>
        <w:t>a s</w:t>
      </w:r>
      <w:r w:rsidR="00461CE0" w:rsidRPr="000C004B">
        <w:rPr>
          <w:sz w:val="24"/>
          <w:szCs w:val="24"/>
        </w:rPr>
        <w:t>oft</w:t>
      </w:r>
      <w:r w:rsidR="00461CE0">
        <w:rPr>
          <w:sz w:val="24"/>
          <w:szCs w:val="24"/>
        </w:rPr>
        <w:t xml:space="preserve"> skills</w:t>
      </w:r>
      <w:r w:rsidRPr="002B6A13">
        <w:rPr>
          <w:sz w:val="24"/>
          <w:szCs w:val="24"/>
        </w:rPr>
        <w:t xml:space="preserve"> consultant to </w:t>
      </w:r>
      <w:r w:rsidR="00461CE0">
        <w:rPr>
          <w:sz w:val="24"/>
          <w:szCs w:val="24"/>
        </w:rPr>
        <w:t>corporate businesses; as well as</w:t>
      </w:r>
      <w:r w:rsidR="004B08EE">
        <w:rPr>
          <w:sz w:val="24"/>
          <w:szCs w:val="24"/>
        </w:rPr>
        <w:t>,</w:t>
      </w:r>
      <w:r w:rsidR="00461CE0">
        <w:rPr>
          <w:sz w:val="24"/>
          <w:szCs w:val="24"/>
        </w:rPr>
        <w:t xml:space="preserve"> </w:t>
      </w:r>
      <w:r w:rsidR="00C04E60">
        <w:rPr>
          <w:sz w:val="24"/>
          <w:szCs w:val="24"/>
        </w:rPr>
        <w:t xml:space="preserve">image </w:t>
      </w:r>
      <w:r w:rsidR="00461CE0">
        <w:rPr>
          <w:sz w:val="24"/>
          <w:szCs w:val="24"/>
        </w:rPr>
        <w:t xml:space="preserve">consultant </w:t>
      </w:r>
      <w:r w:rsidR="0098628E">
        <w:rPr>
          <w:sz w:val="24"/>
          <w:szCs w:val="24"/>
        </w:rPr>
        <w:t xml:space="preserve">and </w:t>
      </w:r>
      <w:r w:rsidR="00C04E60">
        <w:rPr>
          <w:sz w:val="24"/>
          <w:szCs w:val="24"/>
        </w:rPr>
        <w:t xml:space="preserve">beauty </w:t>
      </w:r>
      <w:r w:rsidR="0098628E">
        <w:rPr>
          <w:sz w:val="24"/>
          <w:szCs w:val="24"/>
        </w:rPr>
        <w:t xml:space="preserve">expert to </w:t>
      </w:r>
      <w:r w:rsidRPr="002B6A13">
        <w:rPr>
          <w:sz w:val="24"/>
          <w:szCs w:val="24"/>
        </w:rPr>
        <w:t>local and national magazines, newspapers and other media</w:t>
      </w:r>
      <w:r>
        <w:rPr>
          <w:sz w:val="24"/>
          <w:szCs w:val="24"/>
        </w:rPr>
        <w:t xml:space="preserve"> </w:t>
      </w:r>
      <w:r w:rsidRPr="002B6A13">
        <w:rPr>
          <w:sz w:val="24"/>
          <w:szCs w:val="24"/>
        </w:rPr>
        <w:t xml:space="preserve">outlets. </w:t>
      </w:r>
    </w:p>
    <w:p w:rsidR="00304286" w:rsidRPr="004A3FAA" w:rsidRDefault="00304286" w:rsidP="00304286">
      <w:pPr>
        <w:ind w:right="-630"/>
        <w:rPr>
          <w:b/>
          <w:sz w:val="24"/>
          <w:szCs w:val="24"/>
        </w:rPr>
      </w:pPr>
      <w:r w:rsidRPr="004A3FAA">
        <w:rPr>
          <w:b/>
          <w:sz w:val="24"/>
          <w:szCs w:val="24"/>
        </w:rPr>
        <w:t>Willie E. Rivers</w:t>
      </w:r>
    </w:p>
    <w:p w:rsidR="00304286" w:rsidRPr="002B6A13" w:rsidRDefault="00304286" w:rsidP="00304286">
      <w:pPr>
        <w:ind w:right="-630"/>
        <w:rPr>
          <w:sz w:val="24"/>
          <w:szCs w:val="24"/>
        </w:rPr>
      </w:pPr>
      <w:r w:rsidRPr="002B6A13">
        <w:rPr>
          <w:sz w:val="24"/>
          <w:szCs w:val="24"/>
        </w:rPr>
        <w:t xml:space="preserve">For dozens of years, Willie Rivers has played a key role in the community, helping people from all socio-economic backgrounds succeed through mentoring, leadership and financial literacy and job training. After earning a B.A. degree in economics from Grambling State University, Willie’s business legacy began at one of America’s </w:t>
      </w:r>
      <w:r w:rsidR="005A0C7D">
        <w:rPr>
          <w:sz w:val="24"/>
          <w:szCs w:val="24"/>
        </w:rPr>
        <w:t xml:space="preserve">largest </w:t>
      </w:r>
      <w:r w:rsidRPr="002B6A13">
        <w:rPr>
          <w:sz w:val="24"/>
          <w:szCs w:val="24"/>
        </w:rPr>
        <w:t xml:space="preserve">automobile companies. </w:t>
      </w:r>
    </w:p>
    <w:p w:rsidR="00304286" w:rsidRPr="002B6A13" w:rsidRDefault="00304286" w:rsidP="00304286">
      <w:pPr>
        <w:ind w:right="-630"/>
        <w:rPr>
          <w:sz w:val="24"/>
          <w:szCs w:val="24"/>
        </w:rPr>
      </w:pPr>
      <w:r w:rsidRPr="002B6A13">
        <w:rPr>
          <w:sz w:val="24"/>
          <w:szCs w:val="24"/>
        </w:rPr>
        <w:t xml:space="preserve">Over a 32 year financial services career, Willie held a succession of senior level positions, managing budgets of over a billion dollars and staffs of up to 500 people. His passion for the people side of business influenced his early decision to get actively involved in how Ford Credit recruited, hired and developed its staff. He crafted recruiting strategies for colleges, job fairs and the National Black MBA Conference to help increase diversity and inclusion at all company levels. Chairing the company’s Personnel Development Committee, Willie over-saw creation of career development plans for the </w:t>
      </w:r>
      <w:r w:rsidRPr="002B6A13">
        <w:rPr>
          <w:sz w:val="24"/>
          <w:szCs w:val="24"/>
        </w:rPr>
        <w:lastRenderedPageBreak/>
        <w:t xml:space="preserve">company’s 175 mid-management level employees, mentoring them so they could thrive and succeed at Ford Credit. </w:t>
      </w:r>
    </w:p>
    <w:p w:rsidR="00304286" w:rsidRPr="002B6A13" w:rsidRDefault="00304286" w:rsidP="00304286">
      <w:pPr>
        <w:ind w:right="-630"/>
        <w:rPr>
          <w:sz w:val="24"/>
          <w:szCs w:val="24"/>
        </w:rPr>
      </w:pPr>
      <w:r w:rsidRPr="002B6A13">
        <w:rPr>
          <w:sz w:val="24"/>
          <w:szCs w:val="24"/>
        </w:rPr>
        <w:t xml:space="preserve">The consulting team will conduct all seminars, either as a team or solo, depending upon the seminar subject matter and consultant’s availability. </w:t>
      </w:r>
    </w:p>
    <w:p w:rsidR="00304286" w:rsidRDefault="00304286" w:rsidP="00304286">
      <w:pPr>
        <w:ind w:right="-630"/>
        <w:rPr>
          <w:b/>
          <w:sz w:val="24"/>
          <w:szCs w:val="24"/>
        </w:rPr>
      </w:pPr>
      <w:r w:rsidRPr="002B6A13">
        <w:rPr>
          <w:b/>
          <w:sz w:val="24"/>
          <w:szCs w:val="24"/>
        </w:rPr>
        <w:t>Scope of Work</w:t>
      </w:r>
    </w:p>
    <w:p w:rsidR="00304286" w:rsidRDefault="00304286" w:rsidP="00304286">
      <w:pPr>
        <w:ind w:right="-630"/>
        <w:rPr>
          <w:sz w:val="24"/>
          <w:szCs w:val="24"/>
        </w:rPr>
      </w:pPr>
      <w:r>
        <w:rPr>
          <w:sz w:val="24"/>
          <w:szCs w:val="24"/>
        </w:rPr>
        <w:t xml:space="preserve">The consultants have collaborated to create a </w:t>
      </w:r>
      <w:r w:rsidRPr="002B6A13">
        <w:rPr>
          <w:sz w:val="24"/>
          <w:szCs w:val="24"/>
        </w:rPr>
        <w:t>series of soft skills and professional development workshops for Grambli</w:t>
      </w:r>
      <w:r>
        <w:rPr>
          <w:sz w:val="24"/>
          <w:szCs w:val="24"/>
        </w:rPr>
        <w:t xml:space="preserve">ng State University to provide </w:t>
      </w:r>
      <w:r w:rsidRPr="002B6A13">
        <w:rPr>
          <w:sz w:val="24"/>
          <w:szCs w:val="24"/>
        </w:rPr>
        <w:t>students with the essential social and professional skills required to get and keep a job.</w:t>
      </w:r>
      <w:r>
        <w:rPr>
          <w:sz w:val="24"/>
          <w:szCs w:val="24"/>
        </w:rPr>
        <w:t xml:space="preserve"> For you</w:t>
      </w:r>
      <w:bookmarkStart w:id="0" w:name="_GoBack"/>
      <w:bookmarkEnd w:id="0"/>
      <w:r w:rsidR="00641F06" w:rsidRPr="00B24152">
        <w:rPr>
          <w:sz w:val="24"/>
          <w:szCs w:val="24"/>
        </w:rPr>
        <w:t>r</w:t>
      </w:r>
      <w:r>
        <w:rPr>
          <w:sz w:val="24"/>
          <w:szCs w:val="24"/>
        </w:rPr>
        <w:t xml:space="preserve"> review and approval, a draft of these proposed seminars are included in the attachment. </w:t>
      </w:r>
    </w:p>
    <w:p w:rsidR="00304286" w:rsidRPr="0098702B" w:rsidRDefault="00304286" w:rsidP="00304286">
      <w:pPr>
        <w:ind w:right="-630"/>
        <w:rPr>
          <w:sz w:val="24"/>
          <w:szCs w:val="24"/>
        </w:rPr>
      </w:pPr>
      <w:r>
        <w:rPr>
          <w:sz w:val="24"/>
          <w:szCs w:val="24"/>
        </w:rPr>
        <w:t>Until an agreement is made as to final seminar content and duration, consultants will:</w:t>
      </w:r>
    </w:p>
    <w:p w:rsidR="00304286" w:rsidRPr="002B6A13" w:rsidRDefault="00304286" w:rsidP="00F56B0F">
      <w:pPr>
        <w:pStyle w:val="ListParagraph"/>
        <w:numPr>
          <w:ilvl w:val="0"/>
          <w:numId w:val="26"/>
        </w:numPr>
        <w:ind w:right="-630"/>
        <w:rPr>
          <w:sz w:val="24"/>
          <w:szCs w:val="24"/>
        </w:rPr>
      </w:pPr>
      <w:r w:rsidRPr="002B6A13">
        <w:rPr>
          <w:sz w:val="24"/>
          <w:szCs w:val="24"/>
        </w:rPr>
        <w:t>Work with Grambling State University to customize the proposed seminar content to meet the university’s needs</w:t>
      </w:r>
      <w:r>
        <w:rPr>
          <w:sz w:val="24"/>
          <w:szCs w:val="24"/>
        </w:rPr>
        <w:t>.</w:t>
      </w:r>
    </w:p>
    <w:p w:rsidR="00304286" w:rsidRPr="002B6A13" w:rsidRDefault="00304286" w:rsidP="00F56B0F">
      <w:pPr>
        <w:pStyle w:val="ListParagraph"/>
        <w:numPr>
          <w:ilvl w:val="0"/>
          <w:numId w:val="26"/>
        </w:numPr>
        <w:ind w:right="-630"/>
        <w:rPr>
          <w:sz w:val="24"/>
          <w:szCs w:val="24"/>
        </w:rPr>
      </w:pPr>
      <w:r w:rsidRPr="002B6A13">
        <w:rPr>
          <w:sz w:val="24"/>
          <w:szCs w:val="24"/>
        </w:rPr>
        <w:t xml:space="preserve">Work with the university to co-develop the Freshman Athlete’s Symposium, which will involve members of the athletic department and other interested parties. </w:t>
      </w:r>
    </w:p>
    <w:p w:rsidR="000E4755" w:rsidRPr="000E4755" w:rsidRDefault="00304286" w:rsidP="00F56B0F">
      <w:pPr>
        <w:pStyle w:val="ListParagraph"/>
        <w:numPr>
          <w:ilvl w:val="0"/>
          <w:numId w:val="26"/>
        </w:numPr>
        <w:tabs>
          <w:tab w:val="left" w:pos="3510"/>
        </w:tabs>
        <w:ind w:right="-630"/>
        <w:rPr>
          <w:b/>
          <w:sz w:val="24"/>
          <w:szCs w:val="24"/>
        </w:rPr>
      </w:pPr>
      <w:r w:rsidRPr="000E4755">
        <w:rPr>
          <w:sz w:val="24"/>
          <w:szCs w:val="24"/>
        </w:rPr>
        <w:t xml:space="preserve">Present workshops per the agreed upon schedule prepared by the university. Each session will be limited to a maximum of 25 participants, with the exception of the Freshman Athlete’s symposium, which is projected to have more than 25 </w:t>
      </w:r>
      <w:r w:rsidR="00466757" w:rsidRPr="000E4755">
        <w:rPr>
          <w:sz w:val="24"/>
          <w:szCs w:val="24"/>
        </w:rPr>
        <w:t xml:space="preserve">student </w:t>
      </w:r>
      <w:r w:rsidRPr="000E4755">
        <w:rPr>
          <w:sz w:val="24"/>
          <w:szCs w:val="24"/>
        </w:rPr>
        <w:t xml:space="preserve">participants.  </w:t>
      </w:r>
    </w:p>
    <w:p w:rsidR="00304286" w:rsidRPr="000E4755" w:rsidRDefault="00304286" w:rsidP="000E4755">
      <w:pPr>
        <w:tabs>
          <w:tab w:val="left" w:pos="3510"/>
        </w:tabs>
        <w:ind w:right="-630"/>
        <w:rPr>
          <w:b/>
          <w:sz w:val="24"/>
          <w:szCs w:val="24"/>
        </w:rPr>
      </w:pPr>
      <w:r w:rsidRPr="000E4755">
        <w:rPr>
          <w:b/>
          <w:sz w:val="24"/>
          <w:szCs w:val="24"/>
        </w:rPr>
        <w:t>Resource Commitment</w:t>
      </w:r>
    </w:p>
    <w:p w:rsidR="00304286" w:rsidRPr="002A64FF" w:rsidRDefault="00304286" w:rsidP="00F56B0F">
      <w:pPr>
        <w:pStyle w:val="ListParagraph"/>
        <w:numPr>
          <w:ilvl w:val="0"/>
          <w:numId w:val="27"/>
        </w:numPr>
        <w:ind w:right="-630"/>
        <w:rPr>
          <w:b/>
          <w:sz w:val="24"/>
          <w:szCs w:val="24"/>
        </w:rPr>
      </w:pPr>
      <w:r w:rsidRPr="002A64FF">
        <w:rPr>
          <w:sz w:val="24"/>
          <w:szCs w:val="24"/>
        </w:rPr>
        <w:t xml:space="preserve">The university will provide the consultants with reasonable access to key staff members, stakeholders </w:t>
      </w:r>
      <w:r>
        <w:rPr>
          <w:sz w:val="24"/>
          <w:szCs w:val="24"/>
        </w:rPr>
        <w:t>and students.</w:t>
      </w:r>
    </w:p>
    <w:p w:rsidR="00304286" w:rsidRPr="002A64FF" w:rsidRDefault="00304286" w:rsidP="00F56B0F">
      <w:pPr>
        <w:pStyle w:val="ListParagraph"/>
        <w:numPr>
          <w:ilvl w:val="0"/>
          <w:numId w:val="27"/>
        </w:numPr>
        <w:ind w:right="-630"/>
        <w:rPr>
          <w:b/>
          <w:sz w:val="24"/>
          <w:szCs w:val="24"/>
        </w:rPr>
      </w:pPr>
      <w:r>
        <w:rPr>
          <w:sz w:val="24"/>
          <w:szCs w:val="24"/>
        </w:rPr>
        <w:t>The university will be responsible for all scheduling of seminars, facilities, equipment and related support for training.</w:t>
      </w:r>
    </w:p>
    <w:p w:rsidR="00304286" w:rsidRDefault="00304286" w:rsidP="00F56B0F">
      <w:pPr>
        <w:pStyle w:val="ListParagraph"/>
        <w:numPr>
          <w:ilvl w:val="0"/>
          <w:numId w:val="26"/>
        </w:numPr>
        <w:ind w:right="-630"/>
        <w:rPr>
          <w:sz w:val="24"/>
          <w:szCs w:val="24"/>
        </w:rPr>
      </w:pPr>
      <w:r w:rsidRPr="002A64FF">
        <w:rPr>
          <w:sz w:val="24"/>
          <w:szCs w:val="24"/>
        </w:rPr>
        <w:t xml:space="preserve">Consultants will </w:t>
      </w:r>
      <w:r w:rsidRPr="000D4A6E">
        <w:rPr>
          <w:sz w:val="24"/>
          <w:szCs w:val="24"/>
        </w:rPr>
        <w:t>provide</w:t>
      </w:r>
      <w:r w:rsidRPr="002B6A13">
        <w:rPr>
          <w:sz w:val="24"/>
          <w:szCs w:val="24"/>
        </w:rPr>
        <w:t xml:space="preserve"> all training material including student syllabi, workbooks and related material</w:t>
      </w:r>
      <w:r w:rsidR="008124FF">
        <w:rPr>
          <w:sz w:val="24"/>
          <w:szCs w:val="24"/>
        </w:rPr>
        <w:t>s</w:t>
      </w:r>
      <w:r>
        <w:rPr>
          <w:sz w:val="24"/>
          <w:szCs w:val="24"/>
        </w:rPr>
        <w:t>.</w:t>
      </w:r>
    </w:p>
    <w:p w:rsidR="00304286" w:rsidRDefault="00304286" w:rsidP="00304286">
      <w:pPr>
        <w:ind w:right="-630"/>
        <w:rPr>
          <w:b/>
          <w:sz w:val="24"/>
          <w:szCs w:val="24"/>
        </w:rPr>
      </w:pPr>
      <w:r w:rsidRPr="00005C97">
        <w:rPr>
          <w:b/>
          <w:sz w:val="24"/>
          <w:szCs w:val="24"/>
        </w:rPr>
        <w:t>Consultants’ Compensation</w:t>
      </w:r>
    </w:p>
    <w:p w:rsidR="00304286" w:rsidRDefault="00304286" w:rsidP="00304286">
      <w:pPr>
        <w:ind w:right="-630"/>
        <w:rPr>
          <w:sz w:val="24"/>
          <w:szCs w:val="24"/>
        </w:rPr>
      </w:pPr>
      <w:r w:rsidRPr="00190466">
        <w:rPr>
          <w:sz w:val="24"/>
          <w:szCs w:val="24"/>
        </w:rPr>
        <w:t xml:space="preserve">The consultancy </w:t>
      </w:r>
      <w:r>
        <w:rPr>
          <w:sz w:val="24"/>
          <w:szCs w:val="24"/>
        </w:rPr>
        <w:t xml:space="preserve">compensation for developing and delivering the seminars will be determined after the number of seminar and their frequency of delivery have been defined. </w:t>
      </w:r>
      <w:r w:rsidRPr="00C04E60">
        <w:rPr>
          <w:sz w:val="24"/>
          <w:szCs w:val="24"/>
        </w:rPr>
        <w:t>We look forward to working with you during this process.</w:t>
      </w:r>
    </w:p>
    <w:p w:rsidR="00304286" w:rsidRDefault="00304286" w:rsidP="00304286">
      <w:pPr>
        <w:ind w:right="-630"/>
        <w:rPr>
          <w:sz w:val="24"/>
          <w:szCs w:val="24"/>
        </w:rPr>
      </w:pPr>
      <w:r w:rsidRPr="00A30949">
        <w:rPr>
          <w:sz w:val="24"/>
          <w:szCs w:val="24"/>
        </w:rPr>
        <w:t>We thank</w:t>
      </w:r>
      <w:r>
        <w:rPr>
          <w:sz w:val="24"/>
          <w:szCs w:val="24"/>
        </w:rPr>
        <w:t xml:space="preserve"> you</w:t>
      </w:r>
      <w:r w:rsidRPr="00A30949">
        <w:rPr>
          <w:sz w:val="24"/>
          <w:szCs w:val="24"/>
        </w:rPr>
        <w:t xml:space="preserve"> for this opportunity</w:t>
      </w:r>
      <w:r>
        <w:rPr>
          <w:sz w:val="24"/>
          <w:szCs w:val="24"/>
        </w:rPr>
        <w:t xml:space="preserve"> to serve Grambling State University and look forward to meeting with you soon to finalize the proposal details. </w:t>
      </w:r>
    </w:p>
    <w:p w:rsidR="00304286" w:rsidRDefault="00304286" w:rsidP="00C04E60">
      <w:pPr>
        <w:spacing w:after="0" w:line="240" w:lineRule="auto"/>
        <w:rPr>
          <w:sz w:val="24"/>
          <w:szCs w:val="24"/>
        </w:rPr>
      </w:pPr>
      <w:r>
        <w:rPr>
          <w:sz w:val="24"/>
          <w:szCs w:val="24"/>
        </w:rPr>
        <w:t xml:space="preserve">Sincerely, </w:t>
      </w:r>
    </w:p>
    <w:p w:rsidR="00304286" w:rsidRDefault="00304286" w:rsidP="00C04E60">
      <w:pPr>
        <w:spacing w:after="0" w:line="240" w:lineRule="auto"/>
        <w:rPr>
          <w:sz w:val="24"/>
          <w:szCs w:val="24"/>
        </w:rPr>
      </w:pPr>
      <w:r>
        <w:rPr>
          <w:sz w:val="24"/>
          <w:szCs w:val="24"/>
        </w:rPr>
        <w:t>Edna Wayne Mathews</w:t>
      </w:r>
      <w:r>
        <w:rPr>
          <w:sz w:val="24"/>
          <w:szCs w:val="24"/>
        </w:rPr>
        <w:tab/>
      </w:r>
      <w:r>
        <w:rPr>
          <w:sz w:val="24"/>
          <w:szCs w:val="24"/>
        </w:rPr>
        <w:tab/>
      </w:r>
      <w:r>
        <w:rPr>
          <w:sz w:val="24"/>
          <w:szCs w:val="24"/>
        </w:rPr>
        <w:tab/>
      </w:r>
      <w:r>
        <w:rPr>
          <w:sz w:val="24"/>
          <w:szCs w:val="24"/>
        </w:rPr>
        <w:tab/>
      </w:r>
      <w:r>
        <w:rPr>
          <w:sz w:val="24"/>
          <w:szCs w:val="24"/>
        </w:rPr>
        <w:tab/>
      </w:r>
      <w:r>
        <w:rPr>
          <w:sz w:val="24"/>
          <w:szCs w:val="24"/>
        </w:rPr>
        <w:tab/>
        <w:t>Willie E. Rivers</w:t>
      </w:r>
    </w:p>
    <w:p w:rsidR="00304286" w:rsidRDefault="00304286" w:rsidP="00C04E60">
      <w:pPr>
        <w:spacing w:after="0" w:line="240" w:lineRule="auto"/>
        <w:rPr>
          <w:sz w:val="24"/>
          <w:szCs w:val="24"/>
        </w:rPr>
      </w:pPr>
      <w:r>
        <w:rPr>
          <w:sz w:val="24"/>
          <w:szCs w:val="24"/>
        </w:rPr>
        <w:t>Enclosure:</w:t>
      </w:r>
    </w:p>
    <w:p w:rsidR="00304286" w:rsidRDefault="00304286" w:rsidP="00C04E60">
      <w:pPr>
        <w:spacing w:after="0" w:line="240" w:lineRule="auto"/>
        <w:rPr>
          <w:sz w:val="24"/>
          <w:szCs w:val="24"/>
        </w:rPr>
      </w:pPr>
      <w:r>
        <w:rPr>
          <w:sz w:val="24"/>
          <w:szCs w:val="24"/>
        </w:rPr>
        <w:t xml:space="preserve">CC: President Richard Gallot, Jr. </w:t>
      </w:r>
    </w:p>
    <w:p w:rsidR="00304286" w:rsidRPr="00A30949" w:rsidRDefault="00304286" w:rsidP="00C04E60">
      <w:pPr>
        <w:spacing w:after="0"/>
        <w:rPr>
          <w:sz w:val="24"/>
          <w:szCs w:val="24"/>
        </w:rPr>
      </w:pPr>
    </w:p>
    <w:p w:rsidR="00EB1062" w:rsidRPr="005C168A" w:rsidRDefault="00774278" w:rsidP="00BE3516">
      <w:pPr>
        <w:jc w:val="center"/>
        <w:rPr>
          <w:b/>
          <w:sz w:val="32"/>
          <w:szCs w:val="32"/>
        </w:rPr>
      </w:pPr>
      <w:r w:rsidRPr="005C168A">
        <w:rPr>
          <w:b/>
          <w:sz w:val="32"/>
          <w:szCs w:val="32"/>
        </w:rPr>
        <w:lastRenderedPageBreak/>
        <w:t xml:space="preserve">GSU </w:t>
      </w:r>
      <w:r w:rsidR="00364C04" w:rsidRPr="005C168A">
        <w:rPr>
          <w:b/>
          <w:sz w:val="32"/>
          <w:szCs w:val="32"/>
        </w:rPr>
        <w:t>Life Skills and Professional Development Seminars</w:t>
      </w:r>
    </w:p>
    <w:tbl>
      <w:tblPr>
        <w:tblStyle w:val="TableGrid"/>
        <w:tblW w:w="9998" w:type="dxa"/>
        <w:tblLook w:val="04A0" w:firstRow="1" w:lastRow="0" w:firstColumn="1" w:lastColumn="0" w:noHBand="0" w:noVBand="1"/>
      </w:tblPr>
      <w:tblGrid>
        <w:gridCol w:w="5148"/>
        <w:gridCol w:w="4850"/>
      </w:tblGrid>
      <w:tr w:rsidR="00BE3516" w:rsidRPr="005C168A" w:rsidTr="001D71A6">
        <w:trPr>
          <w:trHeight w:val="293"/>
        </w:trPr>
        <w:tc>
          <w:tcPr>
            <w:tcW w:w="5148" w:type="dxa"/>
          </w:tcPr>
          <w:p w:rsidR="00BE3516" w:rsidRPr="005C168A" w:rsidRDefault="00BE3516" w:rsidP="00BE3516">
            <w:pPr>
              <w:jc w:val="center"/>
              <w:rPr>
                <w:b/>
                <w:sz w:val="24"/>
                <w:szCs w:val="24"/>
              </w:rPr>
            </w:pPr>
          </w:p>
        </w:tc>
        <w:tc>
          <w:tcPr>
            <w:tcW w:w="4850" w:type="dxa"/>
          </w:tcPr>
          <w:p w:rsidR="00BE3516" w:rsidRPr="005C168A" w:rsidRDefault="00BE3516" w:rsidP="00BE3516">
            <w:pPr>
              <w:jc w:val="center"/>
              <w:rPr>
                <w:b/>
                <w:sz w:val="24"/>
                <w:szCs w:val="24"/>
              </w:rPr>
            </w:pPr>
          </w:p>
        </w:tc>
      </w:tr>
      <w:tr w:rsidR="00BE3516" w:rsidRPr="005C168A" w:rsidTr="001D71A6">
        <w:trPr>
          <w:trHeight w:val="11480"/>
        </w:trPr>
        <w:tc>
          <w:tcPr>
            <w:tcW w:w="5148" w:type="dxa"/>
          </w:tcPr>
          <w:p w:rsidR="00FC360D" w:rsidRPr="000D4722" w:rsidRDefault="00FC360D" w:rsidP="00720ECF">
            <w:pPr>
              <w:pStyle w:val="AgendaText"/>
            </w:pPr>
            <w:r w:rsidRPr="000D4722">
              <w:t>First Impression</w:t>
            </w:r>
          </w:p>
          <w:p w:rsidR="000065CE" w:rsidRDefault="000065CE" w:rsidP="00FC360D">
            <w:pPr>
              <w:textAlignment w:val="baseline"/>
              <w:rPr>
                <w:rFonts w:eastAsia="Times New Roman" w:cs="Arial"/>
                <w:color w:val="333333"/>
                <w:sz w:val="16"/>
              </w:rPr>
            </w:pPr>
          </w:p>
          <w:p w:rsidR="000065CE" w:rsidRPr="000065CE" w:rsidRDefault="000065CE" w:rsidP="00FC360D">
            <w:pPr>
              <w:textAlignment w:val="baseline"/>
              <w:rPr>
                <w:rFonts w:eastAsia="Times New Roman" w:cs="Arial"/>
                <w:color w:val="333333"/>
                <w:sz w:val="8"/>
              </w:rPr>
            </w:pPr>
          </w:p>
          <w:p w:rsidR="00FC360D" w:rsidRPr="00E21BCB" w:rsidRDefault="00FC360D" w:rsidP="00FC360D">
            <w:pPr>
              <w:textAlignment w:val="baseline"/>
              <w:rPr>
                <w:rFonts w:eastAsia="Times New Roman" w:cs="Arial"/>
                <w:color w:val="333333"/>
              </w:rPr>
            </w:pPr>
            <w:r w:rsidRPr="00E21BCB">
              <w:rPr>
                <w:rFonts w:eastAsia="Times New Roman" w:cs="Arial"/>
                <w:color w:val="333333"/>
              </w:rPr>
              <w:t>It takes just a quick glance, maybe three seconds, for someone to evaluate you when you meet for the first time. In this short time, the other person forms an opinion about you based on your appearance, your body language, your demeanor, your mannerisms, and how you are dressed.</w:t>
            </w:r>
          </w:p>
          <w:p w:rsidR="00D23EFB" w:rsidRPr="00D23EFB" w:rsidRDefault="00D23EFB" w:rsidP="00FC360D">
            <w:pPr>
              <w:textAlignment w:val="baseline"/>
              <w:rPr>
                <w:rFonts w:eastAsia="Times New Roman" w:cs="Arial"/>
                <w:color w:val="333333"/>
                <w:sz w:val="16"/>
              </w:rPr>
            </w:pPr>
          </w:p>
          <w:p w:rsidR="00FC360D" w:rsidRPr="00E21BCB" w:rsidRDefault="00FC360D" w:rsidP="00FC360D">
            <w:pPr>
              <w:textAlignment w:val="baseline"/>
              <w:rPr>
                <w:rFonts w:eastAsia="Times New Roman" w:cs="Arial"/>
                <w:color w:val="333333"/>
              </w:rPr>
            </w:pPr>
            <w:r w:rsidRPr="00E21BCB">
              <w:rPr>
                <w:rFonts w:eastAsia="Times New Roman" w:cs="Arial"/>
                <w:color w:val="333333"/>
              </w:rPr>
              <w:t>With every new encounter, you are evaluated and yet another person's impression of you is formed. These first impression</w:t>
            </w:r>
            <w:r w:rsidR="00641F06" w:rsidRPr="00641F06">
              <w:rPr>
                <w:rFonts w:eastAsia="Times New Roman" w:cs="Arial"/>
                <w:color w:val="333333"/>
                <w:highlight w:val="yellow"/>
              </w:rPr>
              <w:t>s</w:t>
            </w:r>
            <w:r w:rsidRPr="00E21BCB">
              <w:rPr>
                <w:rFonts w:eastAsia="Times New Roman" w:cs="Arial"/>
                <w:color w:val="333333"/>
              </w:rPr>
              <w:t xml:space="preserve"> can be nearly impossible to reverse or undo, making those first encounters extremely important, for they set the tone for al</w:t>
            </w:r>
            <w:r w:rsidR="00641F06">
              <w:rPr>
                <w:rFonts w:eastAsia="Times New Roman" w:cs="Arial"/>
                <w:color w:val="333333"/>
              </w:rPr>
              <w:t>l the relationships that follow</w:t>
            </w:r>
            <w:r w:rsidRPr="00E21BCB">
              <w:rPr>
                <w:rFonts w:eastAsia="Times New Roman" w:cs="Arial"/>
                <w:color w:val="333333"/>
              </w:rPr>
              <w:t>.</w:t>
            </w:r>
          </w:p>
          <w:p w:rsidR="00FC360D" w:rsidRPr="00E21BCB" w:rsidRDefault="00FC360D" w:rsidP="00FC360D">
            <w:pPr>
              <w:textAlignment w:val="baseline"/>
              <w:rPr>
                <w:rFonts w:eastAsia="Times New Roman" w:cs="Arial"/>
                <w:color w:val="333333"/>
              </w:rPr>
            </w:pPr>
            <w:r w:rsidRPr="00E21BCB">
              <w:rPr>
                <w:rFonts w:eastAsia="Times New Roman" w:cs="Arial"/>
                <w:color w:val="333333"/>
              </w:rPr>
              <w:t>So, whether they are in your career or social life, it's important to know how to create a good first impression.</w:t>
            </w:r>
          </w:p>
          <w:p w:rsidR="00FC360D" w:rsidRPr="002919D6" w:rsidRDefault="00FC360D" w:rsidP="00FC360D">
            <w:pPr>
              <w:tabs>
                <w:tab w:val="right" w:pos="10080"/>
              </w:tabs>
              <w:spacing w:before="120"/>
              <w:rPr>
                <w:b/>
                <w:sz w:val="6"/>
              </w:rPr>
            </w:pPr>
          </w:p>
          <w:p w:rsidR="00FC360D" w:rsidRDefault="00FC360D" w:rsidP="00FC360D">
            <w:pPr>
              <w:tabs>
                <w:tab w:val="right" w:pos="10080"/>
              </w:tabs>
              <w:spacing w:before="120"/>
              <w:rPr>
                <w:b/>
              </w:rPr>
            </w:pPr>
            <w:r w:rsidRPr="00E21BCB">
              <w:rPr>
                <w:b/>
              </w:rPr>
              <w:t>This seminar will provide students essential tools for mak</w:t>
            </w:r>
            <w:r w:rsidR="00B93C79">
              <w:rPr>
                <w:b/>
              </w:rPr>
              <w:t xml:space="preserve">ing a positive </w:t>
            </w:r>
            <w:r w:rsidR="00E13839">
              <w:rPr>
                <w:b/>
              </w:rPr>
              <w:t>impression</w:t>
            </w:r>
            <w:r w:rsidR="00E13839" w:rsidRPr="000C004B">
              <w:rPr>
                <w:b/>
              </w:rPr>
              <w:t xml:space="preserve">, </w:t>
            </w:r>
            <w:r w:rsidRPr="000C004B">
              <w:rPr>
                <w:b/>
              </w:rPr>
              <w:t>the first time.</w:t>
            </w:r>
          </w:p>
          <w:p w:rsidR="00FC360D" w:rsidRPr="00E21BCB" w:rsidRDefault="00FC360D" w:rsidP="00FC360D">
            <w:pPr>
              <w:tabs>
                <w:tab w:val="right" w:pos="10080"/>
              </w:tabs>
              <w:spacing w:before="120"/>
              <w:rPr>
                <w:b/>
              </w:rPr>
            </w:pPr>
            <w:r>
              <w:rPr>
                <w:b/>
              </w:rPr>
              <w:t>Seminar Topic:</w:t>
            </w:r>
          </w:p>
          <w:p w:rsidR="00FC360D" w:rsidRPr="0061693F" w:rsidRDefault="00FC360D" w:rsidP="000104C3">
            <w:pPr>
              <w:pStyle w:val="Heading2"/>
              <w:spacing w:before="0"/>
              <w:textAlignment w:val="baseline"/>
              <w:outlineLvl w:val="1"/>
              <w:rPr>
                <w:rFonts w:asciiTheme="minorHAnsi" w:hAnsiTheme="minorHAnsi" w:cs="Arial"/>
                <w:b w:val="0"/>
                <w:color w:val="333333"/>
                <w:sz w:val="22"/>
                <w:szCs w:val="22"/>
              </w:rPr>
            </w:pPr>
          </w:p>
          <w:p w:rsidR="00FC360D" w:rsidRPr="0061693F" w:rsidRDefault="000D4722" w:rsidP="00F56B0F">
            <w:pPr>
              <w:pStyle w:val="Heading2"/>
              <w:numPr>
                <w:ilvl w:val="0"/>
                <w:numId w:val="31"/>
              </w:numPr>
              <w:spacing w:before="0"/>
              <w:textAlignment w:val="baseline"/>
              <w:outlineLvl w:val="1"/>
              <w:rPr>
                <w:rFonts w:asciiTheme="minorHAnsi" w:hAnsiTheme="minorHAnsi" w:cs="Arial"/>
                <w:b w:val="0"/>
                <w:color w:val="333333"/>
                <w:sz w:val="22"/>
                <w:szCs w:val="22"/>
              </w:rPr>
            </w:pPr>
            <w:r>
              <w:rPr>
                <w:rFonts w:asciiTheme="minorHAnsi" w:hAnsiTheme="minorHAnsi" w:cs="Arial"/>
                <w:b w:val="0"/>
                <w:color w:val="333333"/>
                <w:sz w:val="22"/>
                <w:szCs w:val="22"/>
              </w:rPr>
              <w:t>Be O</w:t>
            </w:r>
            <w:r w:rsidR="00FC360D" w:rsidRPr="0061693F">
              <w:rPr>
                <w:rFonts w:asciiTheme="minorHAnsi" w:hAnsiTheme="minorHAnsi" w:cs="Arial"/>
                <w:b w:val="0"/>
                <w:color w:val="333333"/>
                <w:sz w:val="22"/>
                <w:szCs w:val="22"/>
              </w:rPr>
              <w:t>n Time</w:t>
            </w:r>
          </w:p>
          <w:p w:rsidR="00FC360D" w:rsidRPr="0061693F" w:rsidRDefault="00FC360D" w:rsidP="00F56B0F">
            <w:pPr>
              <w:pStyle w:val="Heading2"/>
              <w:numPr>
                <w:ilvl w:val="0"/>
                <w:numId w:val="31"/>
              </w:numPr>
              <w:spacing w:before="0"/>
              <w:textAlignment w:val="baseline"/>
              <w:outlineLvl w:val="1"/>
              <w:rPr>
                <w:rFonts w:asciiTheme="minorHAnsi" w:hAnsiTheme="minorHAnsi" w:cs="Arial"/>
                <w:b w:val="0"/>
                <w:color w:val="333333"/>
                <w:sz w:val="22"/>
                <w:szCs w:val="22"/>
              </w:rPr>
            </w:pPr>
            <w:r w:rsidRPr="0061693F">
              <w:rPr>
                <w:rFonts w:asciiTheme="minorHAnsi" w:hAnsiTheme="minorHAnsi" w:cs="Arial"/>
                <w:b w:val="0"/>
                <w:color w:val="333333"/>
                <w:sz w:val="22"/>
                <w:szCs w:val="22"/>
              </w:rPr>
              <w:t>Present Yourself Appropriately</w:t>
            </w:r>
          </w:p>
          <w:p w:rsidR="00FC360D" w:rsidRPr="0061693F" w:rsidRDefault="00FC360D" w:rsidP="00F56B0F">
            <w:pPr>
              <w:pStyle w:val="Heading2"/>
              <w:numPr>
                <w:ilvl w:val="0"/>
                <w:numId w:val="31"/>
              </w:numPr>
              <w:spacing w:before="0"/>
              <w:textAlignment w:val="baseline"/>
              <w:outlineLvl w:val="1"/>
              <w:rPr>
                <w:rFonts w:asciiTheme="minorHAnsi" w:hAnsiTheme="minorHAnsi" w:cs="Arial"/>
                <w:b w:val="0"/>
                <w:color w:val="333333"/>
                <w:sz w:val="22"/>
                <w:szCs w:val="22"/>
              </w:rPr>
            </w:pPr>
            <w:r w:rsidRPr="0061693F">
              <w:rPr>
                <w:rFonts w:asciiTheme="minorHAnsi" w:hAnsiTheme="minorHAnsi" w:cs="Arial"/>
                <w:b w:val="0"/>
                <w:color w:val="333333"/>
                <w:sz w:val="22"/>
                <w:szCs w:val="22"/>
              </w:rPr>
              <w:t>Individuality</w:t>
            </w:r>
          </w:p>
          <w:p w:rsidR="00FC360D" w:rsidRPr="0061693F" w:rsidRDefault="00FC360D" w:rsidP="00F56B0F">
            <w:pPr>
              <w:pStyle w:val="Heading2"/>
              <w:numPr>
                <w:ilvl w:val="0"/>
                <w:numId w:val="31"/>
              </w:numPr>
              <w:spacing w:before="0"/>
              <w:textAlignment w:val="baseline"/>
              <w:outlineLvl w:val="1"/>
              <w:rPr>
                <w:rFonts w:asciiTheme="minorHAnsi" w:hAnsiTheme="minorHAnsi" w:cs="Arial"/>
                <w:b w:val="0"/>
                <w:color w:val="333333"/>
                <w:sz w:val="22"/>
                <w:szCs w:val="22"/>
              </w:rPr>
            </w:pPr>
            <w:r w:rsidRPr="0061693F">
              <w:rPr>
                <w:rFonts w:asciiTheme="minorHAnsi" w:hAnsiTheme="minorHAnsi" w:cs="Arial"/>
                <w:b w:val="0"/>
                <w:color w:val="333333"/>
                <w:sz w:val="22"/>
                <w:szCs w:val="22"/>
              </w:rPr>
              <w:t>A Winning Smile</w:t>
            </w:r>
          </w:p>
          <w:p w:rsidR="00FC360D" w:rsidRPr="0061693F" w:rsidRDefault="00FC360D" w:rsidP="00F56B0F">
            <w:pPr>
              <w:pStyle w:val="Heading2"/>
              <w:numPr>
                <w:ilvl w:val="0"/>
                <w:numId w:val="31"/>
              </w:numPr>
              <w:spacing w:before="0"/>
              <w:textAlignment w:val="baseline"/>
              <w:outlineLvl w:val="1"/>
              <w:rPr>
                <w:rFonts w:asciiTheme="minorHAnsi" w:hAnsiTheme="minorHAnsi" w:cs="Arial"/>
                <w:b w:val="0"/>
                <w:color w:val="333333"/>
                <w:sz w:val="22"/>
                <w:szCs w:val="22"/>
              </w:rPr>
            </w:pPr>
            <w:r w:rsidRPr="0061693F">
              <w:rPr>
                <w:rFonts w:asciiTheme="minorHAnsi" w:hAnsiTheme="minorHAnsi" w:cs="Arial"/>
                <w:b w:val="0"/>
                <w:color w:val="333333"/>
                <w:sz w:val="22"/>
                <w:szCs w:val="22"/>
              </w:rPr>
              <w:t>Open and Confident</w:t>
            </w:r>
          </w:p>
          <w:p w:rsidR="00FC360D" w:rsidRDefault="00FC360D" w:rsidP="00F56B0F">
            <w:pPr>
              <w:pStyle w:val="ListParagraph"/>
              <w:numPr>
                <w:ilvl w:val="0"/>
                <w:numId w:val="31"/>
              </w:numPr>
            </w:pPr>
            <w:r w:rsidRPr="0061693F">
              <w:t xml:space="preserve">Power of Small </w:t>
            </w:r>
            <w:r w:rsidR="00D23EFB">
              <w:t>T</w:t>
            </w:r>
            <w:r w:rsidRPr="0061693F">
              <w:t>alk</w:t>
            </w:r>
          </w:p>
          <w:p w:rsidR="00FC360D" w:rsidRDefault="00FC360D" w:rsidP="00F56B0F">
            <w:pPr>
              <w:pStyle w:val="ListParagraph"/>
              <w:numPr>
                <w:ilvl w:val="0"/>
                <w:numId w:val="31"/>
              </w:numPr>
            </w:pPr>
            <w:r>
              <w:t>Positive Attitude</w:t>
            </w:r>
          </w:p>
          <w:p w:rsidR="00FC360D" w:rsidRPr="0061693F" w:rsidRDefault="00FC360D" w:rsidP="00F56B0F">
            <w:pPr>
              <w:pStyle w:val="ListParagraph"/>
              <w:numPr>
                <w:ilvl w:val="0"/>
                <w:numId w:val="31"/>
              </w:numPr>
            </w:pPr>
            <w:r w:rsidRPr="0061693F">
              <w:rPr>
                <w:rFonts w:cs="Arial"/>
                <w:color w:val="333333"/>
              </w:rPr>
              <w:t>Courteous and Attentive</w:t>
            </w:r>
          </w:p>
          <w:p w:rsidR="00FC360D" w:rsidRPr="000065CE" w:rsidRDefault="00FC360D" w:rsidP="000065CE">
            <w:pPr>
              <w:rPr>
                <w:sz w:val="10"/>
              </w:rPr>
            </w:pPr>
          </w:p>
          <w:p w:rsidR="00FC360D" w:rsidRPr="0061693F" w:rsidRDefault="00FC360D" w:rsidP="00FC360D">
            <w:pPr>
              <w:pStyle w:val="ListParagraph"/>
              <w:rPr>
                <w:sz w:val="10"/>
              </w:rPr>
            </w:pPr>
          </w:p>
          <w:p w:rsidR="00FC360D" w:rsidRDefault="00FC360D" w:rsidP="00FC360D">
            <w:pPr>
              <w:rPr>
                <w:b/>
              </w:rPr>
            </w:pPr>
            <w:r w:rsidRPr="00E02F04">
              <w:rPr>
                <w:rFonts w:eastAsia="Times New Roman" w:cs="Arial"/>
                <w:b/>
              </w:rPr>
              <w:t xml:space="preserve">Upon completion of this seminar students will have the </w:t>
            </w:r>
            <w:r w:rsidRPr="00E02F04">
              <w:rPr>
                <w:b/>
              </w:rPr>
              <w:t>critical</w:t>
            </w:r>
            <w:r>
              <w:rPr>
                <w:b/>
              </w:rPr>
              <w:t xml:space="preserve"> knowledge and know how’s to make a winning first impression. </w:t>
            </w:r>
          </w:p>
          <w:p w:rsidR="00FC360D" w:rsidRDefault="00FC360D" w:rsidP="00FC360D">
            <w:pPr>
              <w:rPr>
                <w:b/>
              </w:rPr>
            </w:pPr>
          </w:p>
          <w:p w:rsidR="00FC360D" w:rsidRPr="0061693F" w:rsidRDefault="00FC360D" w:rsidP="00FC360D">
            <w:pPr>
              <w:rPr>
                <w:b/>
                <w:sz w:val="44"/>
              </w:rPr>
            </w:pPr>
          </w:p>
          <w:p w:rsidR="00630CED" w:rsidRDefault="00630CED" w:rsidP="00F43589"/>
          <w:p w:rsidR="00630CED" w:rsidRDefault="00630CED" w:rsidP="00F43589"/>
          <w:p w:rsidR="00F43589" w:rsidRDefault="00FC360D" w:rsidP="00F43589">
            <w:pPr>
              <w:rPr>
                <w:b/>
                <w:sz w:val="28"/>
                <w:szCs w:val="28"/>
              </w:rPr>
            </w:pPr>
            <w:r w:rsidRPr="0061693F">
              <w:t>Duration: 2 Hours</w:t>
            </w:r>
            <w:r w:rsidRPr="005C168A">
              <w:rPr>
                <w:b/>
                <w:sz w:val="28"/>
                <w:szCs w:val="28"/>
              </w:rPr>
              <w:t xml:space="preserve"> </w:t>
            </w:r>
          </w:p>
          <w:p w:rsidR="00630CED" w:rsidRDefault="00630CED" w:rsidP="007D73FE">
            <w:pPr>
              <w:jc w:val="center"/>
              <w:rPr>
                <w:b/>
                <w:sz w:val="28"/>
                <w:szCs w:val="28"/>
              </w:rPr>
            </w:pPr>
          </w:p>
          <w:p w:rsidR="007D73FE" w:rsidRPr="005C168A" w:rsidRDefault="007D73FE" w:rsidP="007D73FE">
            <w:pPr>
              <w:jc w:val="center"/>
              <w:rPr>
                <w:b/>
                <w:sz w:val="28"/>
                <w:szCs w:val="28"/>
              </w:rPr>
            </w:pPr>
            <w:r w:rsidRPr="005C168A">
              <w:rPr>
                <w:b/>
                <w:sz w:val="28"/>
                <w:szCs w:val="28"/>
              </w:rPr>
              <w:lastRenderedPageBreak/>
              <w:t>Writing Resumes and Cover Letters</w:t>
            </w:r>
          </w:p>
          <w:p w:rsidR="007D73FE" w:rsidRPr="00375B9F" w:rsidRDefault="007D73FE" w:rsidP="007D73FE">
            <w:pPr>
              <w:rPr>
                <w:color w:val="333333"/>
                <w:sz w:val="16"/>
                <w:szCs w:val="24"/>
              </w:rPr>
            </w:pPr>
          </w:p>
          <w:p w:rsidR="007D73FE" w:rsidRPr="005C168A" w:rsidRDefault="007D73FE" w:rsidP="007D73FE">
            <w:pPr>
              <w:rPr>
                <w:color w:val="333333"/>
              </w:rPr>
            </w:pPr>
            <w:r w:rsidRPr="005C168A">
              <w:rPr>
                <w:color w:val="333333"/>
              </w:rPr>
              <w:t>The main purpose of a resume is to get you in the door for a job interview. On average</w:t>
            </w:r>
            <w:r w:rsidR="00641F06">
              <w:rPr>
                <w:color w:val="333333"/>
              </w:rPr>
              <w:t>,</w:t>
            </w:r>
            <w:r w:rsidRPr="005C168A">
              <w:rPr>
                <w:color w:val="333333"/>
              </w:rPr>
              <w:t xml:space="preserve"> employers spend less than 60 seconds reading a resume, so you have to make a good impression quickly. </w:t>
            </w:r>
          </w:p>
          <w:p w:rsidR="007D73FE" w:rsidRPr="005C168A" w:rsidRDefault="007D73FE" w:rsidP="007D73FE">
            <w:pPr>
              <w:rPr>
                <w:color w:val="333333"/>
              </w:rPr>
            </w:pPr>
            <w:r w:rsidRPr="005C168A">
              <w:rPr>
                <w:color w:val="333333"/>
              </w:rPr>
              <w:t xml:space="preserve">In today's competitive job market, it's more important than ever to make your credentials stand out above the crowd. </w:t>
            </w:r>
            <w:r w:rsidRPr="005C168A">
              <w:rPr>
                <w:rFonts w:cs="Tahoma"/>
                <w:color w:val="000000"/>
              </w:rPr>
              <w:t xml:space="preserve">We will provide detailed explanations, as well </w:t>
            </w:r>
            <w:r w:rsidR="008D3596" w:rsidRPr="00AB0120">
              <w:rPr>
                <w:rFonts w:cs="Tahoma"/>
                <w:color w:val="000000"/>
              </w:rPr>
              <w:t>as</w:t>
            </w:r>
            <w:r w:rsidR="008D3596">
              <w:rPr>
                <w:rFonts w:cs="Tahoma"/>
                <w:color w:val="000000"/>
              </w:rPr>
              <w:t xml:space="preserve"> </w:t>
            </w:r>
            <w:r w:rsidRPr="005C168A">
              <w:rPr>
                <w:rFonts w:cs="Tahoma"/>
                <w:color w:val="000000"/>
              </w:rPr>
              <w:t xml:space="preserve">step-by-step processes, for creating an effective resume. </w:t>
            </w:r>
          </w:p>
          <w:p w:rsidR="007D73FE" w:rsidRPr="005C168A" w:rsidRDefault="007D73FE" w:rsidP="007D73FE">
            <w:pPr>
              <w:rPr>
                <w:color w:val="333333"/>
              </w:rPr>
            </w:pPr>
          </w:p>
          <w:p w:rsidR="007D73FE" w:rsidRPr="00CC6F9F" w:rsidRDefault="007D73FE" w:rsidP="007D73FE">
            <w:pPr>
              <w:rPr>
                <w:b/>
                <w:color w:val="333333"/>
              </w:rPr>
            </w:pPr>
            <w:r w:rsidRPr="00CC6F9F">
              <w:rPr>
                <w:b/>
                <w:color w:val="333333"/>
              </w:rPr>
              <w:t xml:space="preserve">This seminar will teach </w:t>
            </w:r>
            <w:r w:rsidRPr="005D78AE">
              <w:rPr>
                <w:b/>
                <w:color w:val="333333"/>
              </w:rPr>
              <w:t>students</w:t>
            </w:r>
            <w:r>
              <w:rPr>
                <w:b/>
                <w:color w:val="333333"/>
              </w:rPr>
              <w:t xml:space="preserve"> </w:t>
            </w:r>
            <w:r w:rsidRPr="00CC6F9F">
              <w:rPr>
                <w:b/>
                <w:color w:val="333333"/>
              </w:rPr>
              <w:t xml:space="preserve">what employers say they want in resumes and cover letters and how to meet those criteria impressively. </w:t>
            </w:r>
          </w:p>
          <w:p w:rsidR="007D73FE" w:rsidRPr="005C168A" w:rsidRDefault="007D73FE" w:rsidP="007D73FE">
            <w:pPr>
              <w:rPr>
                <w:b/>
                <w:color w:val="333333"/>
              </w:rPr>
            </w:pPr>
          </w:p>
          <w:p w:rsidR="007D73FE" w:rsidRPr="005C168A" w:rsidRDefault="007D73FE" w:rsidP="007D73FE">
            <w:pPr>
              <w:rPr>
                <w:b/>
                <w:color w:val="333333"/>
              </w:rPr>
            </w:pPr>
            <w:r w:rsidRPr="005C168A">
              <w:rPr>
                <w:b/>
                <w:color w:val="333333"/>
              </w:rPr>
              <w:t>Seminar Topics:</w:t>
            </w:r>
          </w:p>
          <w:p w:rsidR="007D73FE" w:rsidRPr="005C168A" w:rsidRDefault="007D73FE" w:rsidP="00F56B0F">
            <w:pPr>
              <w:pStyle w:val="ListParagraph"/>
              <w:numPr>
                <w:ilvl w:val="0"/>
                <w:numId w:val="19"/>
              </w:numPr>
              <w:rPr>
                <w:color w:val="333333"/>
              </w:rPr>
            </w:pPr>
            <w:r w:rsidRPr="005C168A">
              <w:rPr>
                <w:color w:val="333333"/>
              </w:rPr>
              <w:t>Developing A Winning Resume</w:t>
            </w:r>
          </w:p>
          <w:p w:rsidR="007D73FE" w:rsidRPr="005C168A" w:rsidRDefault="007D73FE" w:rsidP="00F56B0F">
            <w:pPr>
              <w:pStyle w:val="ListParagraph"/>
              <w:numPr>
                <w:ilvl w:val="0"/>
                <w:numId w:val="19"/>
              </w:numPr>
              <w:rPr>
                <w:color w:val="333333"/>
              </w:rPr>
            </w:pPr>
            <w:r w:rsidRPr="005C168A">
              <w:rPr>
                <w:color w:val="333333"/>
              </w:rPr>
              <w:t>The Top Ten Pitfalls In Resume Writing</w:t>
            </w:r>
          </w:p>
          <w:p w:rsidR="007D73FE" w:rsidRPr="005C168A" w:rsidRDefault="007D73FE" w:rsidP="00F56B0F">
            <w:pPr>
              <w:pStyle w:val="ListParagraph"/>
              <w:numPr>
                <w:ilvl w:val="0"/>
                <w:numId w:val="19"/>
              </w:numPr>
              <w:rPr>
                <w:color w:val="333333"/>
              </w:rPr>
            </w:pPr>
            <w:r w:rsidRPr="005C168A">
              <w:rPr>
                <w:color w:val="333333"/>
              </w:rPr>
              <w:t>Preparing Your Resume Cover Letter</w:t>
            </w:r>
          </w:p>
          <w:p w:rsidR="007D73FE" w:rsidRPr="005C168A" w:rsidRDefault="007D73FE" w:rsidP="00F56B0F">
            <w:pPr>
              <w:pStyle w:val="ListParagraph"/>
              <w:numPr>
                <w:ilvl w:val="0"/>
                <w:numId w:val="19"/>
              </w:numPr>
              <w:rPr>
                <w:color w:val="333333"/>
              </w:rPr>
            </w:pPr>
            <w:r w:rsidRPr="005C168A">
              <w:rPr>
                <w:color w:val="333333"/>
              </w:rPr>
              <w:t>Appropriate Email Correspondence</w:t>
            </w:r>
          </w:p>
          <w:p w:rsidR="007D73FE" w:rsidRPr="005C168A" w:rsidRDefault="007D73FE" w:rsidP="00F56B0F">
            <w:pPr>
              <w:pStyle w:val="ListParagraph"/>
              <w:numPr>
                <w:ilvl w:val="0"/>
                <w:numId w:val="19"/>
              </w:numPr>
              <w:rPr>
                <w:color w:val="333333"/>
              </w:rPr>
            </w:pPr>
            <w:r w:rsidRPr="005C168A">
              <w:rPr>
                <w:color w:val="333333"/>
              </w:rPr>
              <w:t>Job Search Correspondence</w:t>
            </w:r>
          </w:p>
          <w:p w:rsidR="007D73FE" w:rsidRPr="005C168A" w:rsidRDefault="007D73FE" w:rsidP="00F56B0F">
            <w:pPr>
              <w:pStyle w:val="ListParagraph"/>
              <w:numPr>
                <w:ilvl w:val="0"/>
                <w:numId w:val="19"/>
              </w:numPr>
              <w:rPr>
                <w:color w:val="333333"/>
              </w:rPr>
            </w:pPr>
            <w:r w:rsidRPr="005C168A">
              <w:rPr>
                <w:color w:val="333333"/>
              </w:rPr>
              <w:t>Sample Resumes And Cover Letters</w:t>
            </w:r>
          </w:p>
          <w:p w:rsidR="007D73FE" w:rsidRPr="005C168A" w:rsidRDefault="007D73FE" w:rsidP="007D73FE">
            <w:pPr>
              <w:rPr>
                <w:b/>
                <w:color w:val="333333"/>
              </w:rPr>
            </w:pPr>
          </w:p>
          <w:p w:rsidR="007D73FE" w:rsidRDefault="007D73FE" w:rsidP="007D73FE">
            <w:pPr>
              <w:rPr>
                <w:b/>
                <w:color w:val="333333"/>
              </w:rPr>
            </w:pPr>
            <w:r w:rsidRPr="00576F9A">
              <w:rPr>
                <w:rFonts w:eastAsia="Times New Roman" w:cs="Arial"/>
                <w:b/>
              </w:rPr>
              <w:t>Upon completion of this seminar students will understand how to write effective resumes and cover letters that are employer focused</w:t>
            </w:r>
            <w:r w:rsidRPr="00576F9A">
              <w:rPr>
                <w:b/>
                <w:color w:val="333333"/>
              </w:rPr>
              <w:t>.</w:t>
            </w:r>
            <w:r>
              <w:rPr>
                <w:b/>
                <w:color w:val="333333"/>
              </w:rPr>
              <w:t xml:space="preserve"> They will know: </w:t>
            </w:r>
          </w:p>
          <w:p w:rsidR="009164E5" w:rsidRPr="005C168A" w:rsidRDefault="009164E5" w:rsidP="007D73FE">
            <w:pPr>
              <w:rPr>
                <w:color w:val="333333"/>
              </w:rPr>
            </w:pPr>
          </w:p>
          <w:p w:rsidR="007D73FE" w:rsidRPr="005C168A" w:rsidRDefault="007D73FE" w:rsidP="00F56B0F">
            <w:pPr>
              <w:pStyle w:val="ListParagraph"/>
              <w:numPr>
                <w:ilvl w:val="0"/>
                <w:numId w:val="20"/>
              </w:numPr>
              <w:rPr>
                <w:color w:val="333333"/>
              </w:rPr>
            </w:pPr>
            <w:r w:rsidRPr="005C168A">
              <w:rPr>
                <w:color w:val="333333"/>
              </w:rPr>
              <w:t>The importance of a well prepared resume</w:t>
            </w:r>
          </w:p>
          <w:p w:rsidR="007D73FE" w:rsidRPr="005C168A" w:rsidRDefault="007D73FE" w:rsidP="00F56B0F">
            <w:pPr>
              <w:pStyle w:val="ListParagraph"/>
              <w:numPr>
                <w:ilvl w:val="0"/>
                <w:numId w:val="20"/>
              </w:numPr>
              <w:rPr>
                <w:color w:val="333333"/>
              </w:rPr>
            </w:pPr>
            <w:r w:rsidRPr="005C168A">
              <w:rPr>
                <w:color w:val="333333"/>
              </w:rPr>
              <w:t>Resume basics</w:t>
            </w:r>
          </w:p>
          <w:p w:rsidR="007D73FE" w:rsidRPr="005C168A" w:rsidRDefault="007D73FE" w:rsidP="00F56B0F">
            <w:pPr>
              <w:pStyle w:val="ListParagraph"/>
              <w:numPr>
                <w:ilvl w:val="0"/>
                <w:numId w:val="20"/>
              </w:numPr>
              <w:rPr>
                <w:color w:val="333333"/>
              </w:rPr>
            </w:pPr>
            <w:r w:rsidRPr="005C168A">
              <w:rPr>
                <w:color w:val="333333"/>
              </w:rPr>
              <w:t>Proper tailoring  of a cover letter</w:t>
            </w:r>
          </w:p>
          <w:p w:rsidR="007D73FE" w:rsidRPr="005C168A" w:rsidRDefault="007D73FE" w:rsidP="00F56B0F">
            <w:pPr>
              <w:pStyle w:val="ListParagraph"/>
              <w:numPr>
                <w:ilvl w:val="0"/>
                <w:numId w:val="20"/>
              </w:numPr>
              <w:rPr>
                <w:color w:val="333333"/>
              </w:rPr>
            </w:pPr>
            <w:r w:rsidRPr="005C168A">
              <w:rPr>
                <w:color w:val="333333"/>
              </w:rPr>
              <w:t>The importance of establishing and maintaining professional communication with prospective employers</w:t>
            </w:r>
          </w:p>
          <w:p w:rsidR="007D73FE" w:rsidRPr="005C168A" w:rsidRDefault="007D73FE" w:rsidP="00F56B0F">
            <w:pPr>
              <w:pStyle w:val="ListParagraph"/>
              <w:numPr>
                <w:ilvl w:val="0"/>
                <w:numId w:val="20"/>
              </w:numPr>
              <w:rPr>
                <w:color w:val="333333"/>
              </w:rPr>
            </w:pPr>
            <w:r w:rsidRPr="005C168A">
              <w:rPr>
                <w:color w:val="333333"/>
              </w:rPr>
              <w:t>How to effectively “sell themselves”</w:t>
            </w:r>
          </w:p>
          <w:p w:rsidR="007D73FE" w:rsidRDefault="007D73FE" w:rsidP="007D73FE">
            <w:pPr>
              <w:rPr>
                <w:rFonts w:eastAsia="Times New Roman" w:cs="Times New Roman"/>
                <w:sz w:val="24"/>
                <w:szCs w:val="20"/>
              </w:rPr>
            </w:pPr>
          </w:p>
          <w:p w:rsidR="007D73FE" w:rsidRPr="006F7569" w:rsidRDefault="007D73FE" w:rsidP="007D73FE">
            <w:pPr>
              <w:rPr>
                <w:rFonts w:eastAsia="Times New Roman" w:cs="Times New Roman"/>
                <w:szCs w:val="20"/>
              </w:rPr>
            </w:pPr>
          </w:p>
          <w:p w:rsidR="007D73FE" w:rsidRPr="006F7569" w:rsidRDefault="007D73FE" w:rsidP="007D73FE">
            <w:pPr>
              <w:rPr>
                <w:rFonts w:eastAsia="Times New Roman" w:cs="Times New Roman"/>
                <w:szCs w:val="20"/>
              </w:rPr>
            </w:pPr>
          </w:p>
          <w:p w:rsidR="007D73FE" w:rsidRDefault="007D73FE" w:rsidP="000C5D8E">
            <w:pPr>
              <w:jc w:val="center"/>
              <w:rPr>
                <w:rFonts w:cs="Arial"/>
                <w:b/>
                <w:sz w:val="28"/>
                <w:szCs w:val="28"/>
              </w:rPr>
            </w:pPr>
          </w:p>
          <w:p w:rsidR="007D73FE" w:rsidRDefault="007D73FE" w:rsidP="000C5D8E">
            <w:pPr>
              <w:jc w:val="center"/>
              <w:rPr>
                <w:rFonts w:cs="Arial"/>
                <w:b/>
                <w:sz w:val="28"/>
                <w:szCs w:val="28"/>
              </w:rPr>
            </w:pPr>
          </w:p>
          <w:p w:rsidR="007D73FE" w:rsidRDefault="007D73FE" w:rsidP="000C5D8E">
            <w:pPr>
              <w:jc w:val="center"/>
              <w:rPr>
                <w:rFonts w:cs="Arial"/>
                <w:b/>
                <w:sz w:val="28"/>
                <w:szCs w:val="28"/>
              </w:rPr>
            </w:pPr>
          </w:p>
          <w:p w:rsidR="007D73FE" w:rsidRDefault="007D73FE" w:rsidP="000C5D8E">
            <w:pPr>
              <w:jc w:val="center"/>
              <w:rPr>
                <w:rFonts w:cs="Arial"/>
                <w:b/>
                <w:sz w:val="28"/>
                <w:szCs w:val="28"/>
              </w:rPr>
            </w:pPr>
          </w:p>
          <w:p w:rsidR="007D73FE" w:rsidRDefault="007D73FE" w:rsidP="000C5D8E">
            <w:pPr>
              <w:jc w:val="center"/>
              <w:rPr>
                <w:rFonts w:cs="Arial"/>
                <w:b/>
                <w:sz w:val="28"/>
                <w:szCs w:val="28"/>
              </w:rPr>
            </w:pPr>
          </w:p>
          <w:p w:rsidR="005D36F0" w:rsidRDefault="005D36F0" w:rsidP="005D36F0">
            <w:pPr>
              <w:rPr>
                <w:rFonts w:cs="Arial"/>
                <w:b/>
                <w:sz w:val="28"/>
                <w:szCs w:val="28"/>
              </w:rPr>
            </w:pPr>
          </w:p>
          <w:p w:rsidR="00F43589" w:rsidRPr="00F43589" w:rsidRDefault="00F43589" w:rsidP="005D36F0">
            <w:r w:rsidRPr="00F43589">
              <w:t>Duration: 2 Hours</w:t>
            </w:r>
          </w:p>
          <w:p w:rsidR="00BE3516" w:rsidRPr="005D78AE" w:rsidRDefault="00025A49" w:rsidP="00720ECF">
            <w:pPr>
              <w:jc w:val="center"/>
              <w:rPr>
                <w:b/>
                <w:sz w:val="24"/>
                <w:szCs w:val="24"/>
              </w:rPr>
            </w:pPr>
            <w:r w:rsidRPr="005D78AE">
              <w:rPr>
                <w:b/>
                <w:sz w:val="28"/>
                <w:szCs w:val="24"/>
              </w:rPr>
              <w:lastRenderedPageBreak/>
              <w:t>Goal Setting</w:t>
            </w:r>
          </w:p>
          <w:p w:rsidR="00BE3F72" w:rsidRPr="005107FA" w:rsidRDefault="00BE3F72" w:rsidP="00BE3F72">
            <w:pPr>
              <w:rPr>
                <w:sz w:val="18"/>
              </w:rPr>
            </w:pPr>
          </w:p>
          <w:p w:rsidR="00FD43F9" w:rsidRPr="005D78AE" w:rsidRDefault="00FD43F9" w:rsidP="00FD43F9">
            <w:pPr>
              <w:rPr>
                <w:rStyle w:val="apple-converted-space"/>
                <w:rFonts w:cs="Arial"/>
                <w:color w:val="222222"/>
                <w:shd w:val="clear" w:color="auto" w:fill="FFFFFF"/>
              </w:rPr>
            </w:pPr>
            <w:r w:rsidRPr="005D78AE">
              <w:rPr>
                <w:rFonts w:cs="Arial"/>
                <w:color w:val="222222"/>
                <w:shd w:val="clear" w:color="auto" w:fill="FFFFFF"/>
              </w:rPr>
              <w:t>Goal setting is a roadmap to your success.</w:t>
            </w:r>
            <w:r w:rsidRPr="005D78AE">
              <w:rPr>
                <w:rStyle w:val="apple-converted-space"/>
                <w:rFonts w:cs="Arial"/>
                <w:color w:val="222222"/>
                <w:shd w:val="clear" w:color="auto" w:fill="FFFFFF"/>
              </w:rPr>
              <w:t> </w:t>
            </w:r>
          </w:p>
          <w:p w:rsidR="004E34BE" w:rsidRDefault="004E34BE" w:rsidP="00BE3F72">
            <w:pPr>
              <w:rPr>
                <w:rFonts w:cs="Arial"/>
                <w:color w:val="222222"/>
                <w:shd w:val="clear" w:color="auto" w:fill="FFFFFF"/>
              </w:rPr>
            </w:pPr>
            <w:r w:rsidRPr="005D78AE">
              <w:rPr>
                <w:rFonts w:cs="Arial"/>
                <w:color w:val="222222"/>
                <w:shd w:val="clear" w:color="auto" w:fill="FFFFFF"/>
              </w:rPr>
              <w:t xml:space="preserve">Goal setting and measuring </w:t>
            </w:r>
            <w:r w:rsidR="00BC47FD" w:rsidRPr="00630CED">
              <w:rPr>
                <w:rFonts w:cs="Arial"/>
                <w:color w:val="222222"/>
                <w:shd w:val="clear" w:color="auto" w:fill="FFFFFF"/>
              </w:rPr>
              <w:t>have</w:t>
            </w:r>
            <w:r w:rsidR="00BC47FD">
              <w:rPr>
                <w:rFonts w:cs="Arial"/>
                <w:color w:val="222222"/>
                <w:shd w:val="clear" w:color="auto" w:fill="FFFFFF"/>
              </w:rPr>
              <w:t xml:space="preserve"> </w:t>
            </w:r>
            <w:r w:rsidRPr="005D78AE">
              <w:rPr>
                <w:rFonts w:cs="Arial"/>
                <w:color w:val="222222"/>
                <w:shd w:val="clear" w:color="auto" w:fill="FFFFFF"/>
              </w:rPr>
              <w:t>become a very important par</w:t>
            </w:r>
            <w:r w:rsidR="005C1D34" w:rsidRPr="005D78AE">
              <w:rPr>
                <w:rFonts w:cs="Arial"/>
                <w:color w:val="222222"/>
                <w:shd w:val="clear" w:color="auto" w:fill="FFFFFF"/>
              </w:rPr>
              <w:t>t of corporate work cultures. Research shows, i</w:t>
            </w:r>
            <w:r w:rsidRPr="005D78AE">
              <w:rPr>
                <w:rFonts w:cs="Arial"/>
                <w:color w:val="222222"/>
                <w:shd w:val="clear" w:color="auto" w:fill="FFFFFF"/>
              </w:rPr>
              <w:t>t has been termed and described as one of the basic reason</w:t>
            </w:r>
            <w:r w:rsidR="008D3596" w:rsidRPr="00630CED">
              <w:rPr>
                <w:rFonts w:cs="Arial"/>
                <w:color w:val="222222"/>
                <w:shd w:val="clear" w:color="auto" w:fill="FFFFFF"/>
              </w:rPr>
              <w:t>s for</w:t>
            </w:r>
            <w:r w:rsidRPr="005D78AE">
              <w:rPr>
                <w:rFonts w:cs="Arial"/>
                <w:color w:val="222222"/>
                <w:shd w:val="clear" w:color="auto" w:fill="FFFFFF"/>
              </w:rPr>
              <w:t xml:space="preserve"> enhancing productivity in organizations. Goal setting is the foundation for personal and workplace success. </w:t>
            </w:r>
          </w:p>
          <w:p w:rsidR="009F7FD8" w:rsidRDefault="009F7FD8" w:rsidP="00BE3F72">
            <w:pPr>
              <w:rPr>
                <w:rFonts w:cs="Arial"/>
                <w:color w:val="222222"/>
                <w:shd w:val="clear" w:color="auto" w:fill="FFFFFF"/>
              </w:rPr>
            </w:pPr>
          </w:p>
          <w:p w:rsidR="009F7FD8" w:rsidRPr="005D78AE" w:rsidRDefault="009F7FD8" w:rsidP="00BE3F72">
            <w:pPr>
              <w:rPr>
                <w:rStyle w:val="apple-converted-space"/>
                <w:rFonts w:ascii="Arial" w:hAnsi="Arial" w:cs="Arial"/>
                <w:color w:val="222222"/>
                <w:sz w:val="12"/>
                <w:szCs w:val="12"/>
                <w:shd w:val="clear" w:color="auto" w:fill="FFFFFF"/>
              </w:rPr>
            </w:pPr>
          </w:p>
          <w:p w:rsidR="00BE3F72" w:rsidRPr="005D78AE" w:rsidRDefault="008D3596" w:rsidP="00BE3F72">
            <w:pPr>
              <w:rPr>
                <w:rFonts w:eastAsia="Times New Roman" w:cs="Times New Roman"/>
                <w:b/>
                <w:color w:val="333333"/>
              </w:rPr>
            </w:pPr>
            <w:r w:rsidRPr="00630CED">
              <w:rPr>
                <w:b/>
              </w:rPr>
              <w:t>The</w:t>
            </w:r>
            <w:r w:rsidRPr="008D3596">
              <w:rPr>
                <w:b/>
              </w:rPr>
              <w:t xml:space="preserve"> </w:t>
            </w:r>
            <w:r w:rsidR="00BE3F72" w:rsidRPr="008D3596">
              <w:rPr>
                <w:b/>
              </w:rPr>
              <w:t xml:space="preserve">Goal Setting Skills Seminar is designed to help </w:t>
            </w:r>
            <w:r w:rsidR="000B40AF" w:rsidRPr="008D3596">
              <w:rPr>
                <w:b/>
              </w:rPr>
              <w:t>student</w:t>
            </w:r>
            <w:r w:rsidR="00BE3F72" w:rsidRPr="008D3596">
              <w:rPr>
                <w:b/>
              </w:rPr>
              <w:t xml:space="preserve">s develop the skills to set career and life goals develop strategies for achieving them, take action, evaluate how well their plan is working, and </w:t>
            </w:r>
            <w:r w:rsidR="002A0C9F" w:rsidRPr="008D3596">
              <w:rPr>
                <w:b/>
              </w:rPr>
              <w:t>to be flexible enough to make changes as necessary</w:t>
            </w:r>
            <w:r w:rsidR="00BE3F72" w:rsidRPr="008D3596">
              <w:rPr>
                <w:b/>
              </w:rPr>
              <w:t>.</w:t>
            </w:r>
          </w:p>
          <w:p w:rsidR="00BE3516" w:rsidRPr="00661F44" w:rsidRDefault="00BE3516" w:rsidP="00BE3516">
            <w:pPr>
              <w:jc w:val="center"/>
              <w:rPr>
                <w:b/>
                <w:sz w:val="32"/>
                <w:szCs w:val="24"/>
              </w:rPr>
            </w:pPr>
          </w:p>
          <w:p w:rsidR="00BE3516" w:rsidRPr="005D78AE" w:rsidRDefault="00576760" w:rsidP="00893D68">
            <w:pPr>
              <w:rPr>
                <w:b/>
              </w:rPr>
            </w:pPr>
            <w:r w:rsidRPr="005D78AE">
              <w:rPr>
                <w:b/>
              </w:rPr>
              <w:t>Seminar Topics:</w:t>
            </w:r>
          </w:p>
          <w:p w:rsidR="00BE3516" w:rsidRPr="005D78AE" w:rsidRDefault="004E34BE" w:rsidP="00F56B0F">
            <w:pPr>
              <w:pStyle w:val="ListParagraph"/>
              <w:numPr>
                <w:ilvl w:val="0"/>
                <w:numId w:val="21"/>
              </w:numPr>
            </w:pPr>
            <w:r w:rsidRPr="005D78AE">
              <w:t xml:space="preserve">The </w:t>
            </w:r>
            <w:r w:rsidR="00DB31FA" w:rsidRPr="005D78AE">
              <w:t xml:space="preserve">Importance Of </w:t>
            </w:r>
            <w:r w:rsidRPr="005D78AE">
              <w:t>Goals</w:t>
            </w:r>
          </w:p>
          <w:p w:rsidR="004E34BE" w:rsidRPr="005D78AE" w:rsidRDefault="004E34BE" w:rsidP="00F56B0F">
            <w:pPr>
              <w:pStyle w:val="ListParagraph"/>
              <w:numPr>
                <w:ilvl w:val="0"/>
                <w:numId w:val="21"/>
              </w:numPr>
            </w:pPr>
            <w:r w:rsidRPr="005D78AE">
              <w:t xml:space="preserve">How </w:t>
            </w:r>
            <w:r w:rsidR="00DB31FA" w:rsidRPr="005D78AE">
              <w:t xml:space="preserve">To Measure </w:t>
            </w:r>
            <w:r w:rsidR="001C0048">
              <w:t>Your</w:t>
            </w:r>
            <w:r w:rsidR="00DB31FA" w:rsidRPr="005D78AE">
              <w:t xml:space="preserve"> Goals</w:t>
            </w:r>
          </w:p>
          <w:p w:rsidR="001C0048" w:rsidRPr="005D78AE" w:rsidRDefault="002A0C9F" w:rsidP="00F56B0F">
            <w:pPr>
              <w:pStyle w:val="ListParagraph"/>
              <w:numPr>
                <w:ilvl w:val="0"/>
                <w:numId w:val="21"/>
              </w:numPr>
            </w:pPr>
            <w:r w:rsidRPr="005D78AE">
              <w:t>Flexibility</w:t>
            </w:r>
            <w:r w:rsidR="001C0048">
              <w:t xml:space="preserve"> and Adaptability</w:t>
            </w:r>
          </w:p>
          <w:p w:rsidR="00CF6AA7" w:rsidRDefault="00CF6AA7" w:rsidP="004E34BE">
            <w:pPr>
              <w:rPr>
                <w:b/>
                <w:sz w:val="24"/>
                <w:szCs w:val="24"/>
              </w:rPr>
            </w:pPr>
          </w:p>
          <w:p w:rsidR="00893D68" w:rsidRPr="00BC47FD" w:rsidRDefault="002A0C9F" w:rsidP="004E34BE">
            <w:pPr>
              <w:rPr>
                <w:rFonts w:cs="Arial"/>
                <w:b/>
                <w:color w:val="000000" w:themeColor="text1"/>
                <w:shd w:val="clear" w:color="auto" w:fill="FFFFFF"/>
              </w:rPr>
            </w:pPr>
            <w:r w:rsidRPr="00BC47FD">
              <w:rPr>
                <w:rFonts w:eastAsia="Times New Roman" w:cs="Arial"/>
                <w:b/>
                <w:color w:val="000000" w:themeColor="text1"/>
              </w:rPr>
              <w:t xml:space="preserve">Upon completion of this seminar students will </w:t>
            </w:r>
            <w:r w:rsidR="00893D68" w:rsidRPr="00BC47FD">
              <w:rPr>
                <w:rFonts w:eastAsia="Times New Roman" w:cs="Arial"/>
                <w:b/>
                <w:color w:val="000000" w:themeColor="text1"/>
              </w:rPr>
              <w:t>lear</w:t>
            </w:r>
            <w:r w:rsidR="00BC47FD">
              <w:rPr>
                <w:rFonts w:eastAsia="Times New Roman" w:cs="Arial"/>
                <w:b/>
                <w:color w:val="000000" w:themeColor="text1"/>
              </w:rPr>
              <w:t xml:space="preserve">n effective strategies for </w:t>
            </w:r>
            <w:r w:rsidR="00893D68" w:rsidRPr="00BC47FD">
              <w:rPr>
                <w:rFonts w:eastAsia="Times New Roman" w:cs="Arial"/>
                <w:b/>
                <w:color w:val="000000" w:themeColor="text1"/>
              </w:rPr>
              <w:t xml:space="preserve">setting </w:t>
            </w:r>
            <w:r w:rsidR="00BC47FD">
              <w:rPr>
                <w:rFonts w:eastAsia="Times New Roman" w:cs="Arial"/>
                <w:b/>
                <w:color w:val="000000" w:themeColor="text1"/>
              </w:rPr>
              <w:t xml:space="preserve">goals </w:t>
            </w:r>
            <w:r w:rsidR="00200E30" w:rsidRPr="00BC47FD">
              <w:rPr>
                <w:rFonts w:cs="Arial"/>
                <w:b/>
                <w:color w:val="000000" w:themeColor="text1"/>
                <w:shd w:val="clear" w:color="auto" w:fill="FFFFFF"/>
              </w:rPr>
              <w:t xml:space="preserve">to help maintain the focus and discipline required </w:t>
            </w:r>
            <w:r w:rsidR="00893D68" w:rsidRPr="00BC47FD">
              <w:rPr>
                <w:rFonts w:eastAsia="Times New Roman" w:cs="Arial"/>
                <w:b/>
                <w:color w:val="000000" w:themeColor="text1"/>
              </w:rPr>
              <w:t xml:space="preserve">to achieve </w:t>
            </w:r>
            <w:r w:rsidR="004E34BE" w:rsidRPr="00BC47FD">
              <w:rPr>
                <w:rFonts w:cs="Arial"/>
                <w:b/>
                <w:color w:val="000000" w:themeColor="text1"/>
                <w:shd w:val="clear" w:color="auto" w:fill="FFFFFF"/>
              </w:rPr>
              <w:t>personal and professional goals</w:t>
            </w:r>
            <w:r w:rsidR="00BC47FD">
              <w:rPr>
                <w:rFonts w:cs="Arial"/>
                <w:b/>
                <w:color w:val="000000" w:themeColor="text1"/>
                <w:shd w:val="clear" w:color="auto" w:fill="FFFFFF"/>
              </w:rPr>
              <w:t xml:space="preserve"> in order to </w:t>
            </w:r>
            <w:r w:rsidR="004E34BE" w:rsidRPr="00BC47FD">
              <w:rPr>
                <w:rFonts w:cs="Arial"/>
                <w:b/>
                <w:color w:val="000000" w:themeColor="text1"/>
                <w:shd w:val="clear" w:color="auto" w:fill="FFFFFF"/>
              </w:rPr>
              <w:t xml:space="preserve">increase </w:t>
            </w:r>
            <w:r w:rsidR="00893D68" w:rsidRPr="00BC47FD">
              <w:rPr>
                <w:rFonts w:cs="Arial"/>
                <w:b/>
                <w:color w:val="000000" w:themeColor="text1"/>
                <w:shd w:val="clear" w:color="auto" w:fill="FFFFFF"/>
              </w:rPr>
              <w:t xml:space="preserve">the </w:t>
            </w:r>
            <w:r w:rsidR="004E34BE" w:rsidRPr="00BC47FD">
              <w:rPr>
                <w:rFonts w:cs="Arial"/>
                <w:b/>
                <w:color w:val="000000" w:themeColor="text1"/>
                <w:shd w:val="clear" w:color="auto" w:fill="FFFFFF"/>
              </w:rPr>
              <w:t xml:space="preserve">chance of success in every area of </w:t>
            </w:r>
            <w:r w:rsidR="00893D68" w:rsidRPr="00BC47FD">
              <w:rPr>
                <w:rFonts w:cs="Arial"/>
                <w:b/>
                <w:color w:val="000000" w:themeColor="text1"/>
                <w:shd w:val="clear" w:color="auto" w:fill="FFFFFF"/>
              </w:rPr>
              <w:t>their</w:t>
            </w:r>
            <w:r w:rsidR="004E34BE" w:rsidRPr="00BC47FD">
              <w:rPr>
                <w:rFonts w:cs="Arial"/>
                <w:b/>
                <w:color w:val="000000" w:themeColor="text1"/>
                <w:shd w:val="clear" w:color="auto" w:fill="FFFFFF"/>
              </w:rPr>
              <w:t xml:space="preserve"> life</w:t>
            </w:r>
            <w:r w:rsidR="00893D68" w:rsidRPr="00BC47FD">
              <w:rPr>
                <w:rFonts w:cs="Arial"/>
                <w:b/>
                <w:color w:val="000000" w:themeColor="text1"/>
                <w:shd w:val="clear" w:color="auto" w:fill="FFFFFF"/>
              </w:rPr>
              <w:t xml:space="preserve">; </w:t>
            </w:r>
            <w:r w:rsidR="00200E30" w:rsidRPr="00BC47FD">
              <w:rPr>
                <w:rFonts w:cs="Arial"/>
                <w:b/>
                <w:color w:val="000000" w:themeColor="text1"/>
                <w:shd w:val="clear" w:color="auto" w:fill="FFFFFF"/>
              </w:rPr>
              <w:t xml:space="preserve">and </w:t>
            </w:r>
            <w:r w:rsidR="00893D68" w:rsidRPr="00BC47FD">
              <w:rPr>
                <w:rFonts w:cs="Arial"/>
                <w:b/>
                <w:color w:val="000000" w:themeColor="text1"/>
                <w:shd w:val="clear" w:color="auto" w:fill="FFFFFF"/>
              </w:rPr>
              <w:t>to</w:t>
            </w:r>
            <w:r w:rsidR="004E34BE" w:rsidRPr="00BC47FD">
              <w:rPr>
                <w:rFonts w:cs="Arial"/>
                <w:b/>
                <w:color w:val="000000" w:themeColor="text1"/>
                <w:shd w:val="clear" w:color="auto" w:fill="FFFFFF"/>
              </w:rPr>
              <w:t xml:space="preserve"> help increase </w:t>
            </w:r>
            <w:r w:rsidR="00893D68" w:rsidRPr="00BC47FD">
              <w:rPr>
                <w:rFonts w:cs="Arial"/>
                <w:b/>
                <w:color w:val="000000" w:themeColor="text1"/>
                <w:shd w:val="clear" w:color="auto" w:fill="FFFFFF"/>
              </w:rPr>
              <w:t>their</w:t>
            </w:r>
            <w:r w:rsidR="004E34BE" w:rsidRPr="00BC47FD">
              <w:rPr>
                <w:rFonts w:cs="Arial"/>
                <w:b/>
                <w:color w:val="000000" w:themeColor="text1"/>
                <w:shd w:val="clear" w:color="auto" w:fill="FFFFFF"/>
              </w:rPr>
              <w:t xml:space="preserve"> productivity and help achieve </w:t>
            </w:r>
            <w:r w:rsidR="00893D68" w:rsidRPr="00BC47FD">
              <w:rPr>
                <w:rFonts w:cs="Arial"/>
                <w:b/>
                <w:color w:val="000000" w:themeColor="text1"/>
                <w:shd w:val="clear" w:color="auto" w:fill="FFFFFF"/>
              </w:rPr>
              <w:t>their</w:t>
            </w:r>
            <w:r w:rsidR="004E34BE" w:rsidRPr="00BC47FD">
              <w:rPr>
                <w:rFonts w:cs="Arial"/>
                <w:b/>
                <w:color w:val="000000" w:themeColor="text1"/>
                <w:shd w:val="clear" w:color="auto" w:fill="FFFFFF"/>
              </w:rPr>
              <w:t xml:space="preserve"> dreams.</w:t>
            </w:r>
            <w:r w:rsidR="00200E30" w:rsidRPr="00BC47FD">
              <w:rPr>
                <w:rFonts w:cs="Arial"/>
                <w:b/>
                <w:color w:val="000000" w:themeColor="text1"/>
                <w:shd w:val="clear" w:color="auto" w:fill="FFFFFF"/>
              </w:rPr>
              <w:t xml:space="preserve"> </w:t>
            </w:r>
          </w:p>
          <w:p w:rsidR="00200E30" w:rsidRPr="00BC47FD" w:rsidRDefault="00200E30" w:rsidP="004E34BE">
            <w:pPr>
              <w:rPr>
                <w:rFonts w:cs="Arial"/>
                <w:color w:val="000000" w:themeColor="text1"/>
                <w:shd w:val="clear" w:color="auto" w:fill="FFFFFF"/>
              </w:rPr>
            </w:pPr>
          </w:p>
          <w:p w:rsidR="00893D68" w:rsidRDefault="00893D68" w:rsidP="004E34BE">
            <w:pPr>
              <w:rPr>
                <w:rFonts w:cs="Arial"/>
                <w:color w:val="232323"/>
                <w:shd w:val="clear" w:color="auto" w:fill="FFFFFF"/>
              </w:rPr>
            </w:pPr>
          </w:p>
          <w:p w:rsidR="00F43589" w:rsidRDefault="00F43589" w:rsidP="00F43589">
            <w:pPr>
              <w:rPr>
                <w:rFonts w:cs="Arial"/>
                <w:color w:val="232323"/>
                <w:shd w:val="clear" w:color="auto" w:fill="FFFFFF"/>
              </w:rPr>
            </w:pPr>
            <w:r w:rsidRPr="005D78AE">
              <w:rPr>
                <w:rFonts w:cs="Arial"/>
                <w:color w:val="232323"/>
                <w:shd w:val="clear" w:color="auto" w:fill="FFFFFF"/>
              </w:rPr>
              <w:t>Duration: 2 Hours</w:t>
            </w: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226874" w:rsidRDefault="00226874" w:rsidP="00A408FA">
            <w:pPr>
              <w:shd w:val="clear" w:color="auto" w:fill="FFFFFF"/>
              <w:jc w:val="center"/>
              <w:rPr>
                <w:rFonts w:ascii="Calibri" w:eastAsia="Times New Roman" w:hAnsi="Calibri" w:cs="Times New Roman"/>
                <w:b/>
                <w:color w:val="000000"/>
                <w:sz w:val="28"/>
                <w:szCs w:val="28"/>
              </w:rPr>
            </w:pPr>
          </w:p>
          <w:p w:rsidR="00A408FA" w:rsidRDefault="00A408FA" w:rsidP="00A408FA">
            <w:pPr>
              <w:shd w:val="clear" w:color="auto" w:fill="FFFFFF"/>
              <w:jc w:val="center"/>
              <w:rPr>
                <w:rFonts w:ascii="Calibri" w:eastAsia="Times New Roman" w:hAnsi="Calibri" w:cs="Times New Roman"/>
                <w:b/>
                <w:color w:val="000000"/>
                <w:sz w:val="28"/>
                <w:szCs w:val="28"/>
              </w:rPr>
            </w:pPr>
            <w:r w:rsidRPr="00DF1C51">
              <w:rPr>
                <w:rFonts w:ascii="Calibri" w:eastAsia="Times New Roman" w:hAnsi="Calibri" w:cs="Times New Roman"/>
                <w:b/>
                <w:color w:val="000000"/>
                <w:sz w:val="28"/>
                <w:szCs w:val="28"/>
              </w:rPr>
              <w:lastRenderedPageBreak/>
              <w:t>Teamwork</w:t>
            </w:r>
          </w:p>
          <w:p w:rsidR="00A408FA" w:rsidRPr="00DF1C51" w:rsidRDefault="00A408FA" w:rsidP="00A408FA">
            <w:pPr>
              <w:shd w:val="clear" w:color="auto" w:fill="FFFFFF"/>
              <w:jc w:val="center"/>
              <w:rPr>
                <w:rFonts w:ascii="Calibri" w:eastAsia="Times New Roman" w:hAnsi="Calibri" w:cs="Times New Roman"/>
                <w:b/>
                <w:color w:val="000000"/>
                <w:sz w:val="16"/>
                <w:szCs w:val="16"/>
              </w:rPr>
            </w:pPr>
          </w:p>
          <w:p w:rsidR="00A408FA" w:rsidRPr="009F7FD8" w:rsidRDefault="00A408FA" w:rsidP="00A408FA">
            <w:pPr>
              <w:shd w:val="clear" w:color="auto" w:fill="FFFFFF"/>
              <w:rPr>
                <w:rFonts w:eastAsia="Times New Roman" w:cs="Times New Roman"/>
                <w:color w:val="000000"/>
                <w:sz w:val="14"/>
              </w:rPr>
            </w:pPr>
          </w:p>
          <w:p w:rsidR="00A408FA" w:rsidRPr="00685836" w:rsidRDefault="00A408FA" w:rsidP="00A408FA">
            <w:pPr>
              <w:rPr>
                <w:rFonts w:cs="Times New Roman"/>
              </w:rPr>
            </w:pPr>
            <w:r w:rsidRPr="00685836">
              <w:rPr>
                <w:rFonts w:cs="Times New Roman"/>
              </w:rPr>
              <w:t>Teamwork is an essential part of workplace success. The ability to work as part of a team is one of the most important skills in today’s job market. Employers are looking for workers who can contribute their own ideas, but also want people who can work with others to create and develop projects and plans. Teamwork involves building relationships and working with other people using a number of important skills and habits:</w:t>
            </w:r>
          </w:p>
          <w:p w:rsidR="00A408FA" w:rsidRPr="00685836" w:rsidRDefault="00A408FA" w:rsidP="00A408FA">
            <w:pPr>
              <w:rPr>
                <w:rFonts w:eastAsia="Times New Roman" w:cs="Times New Roman"/>
                <w:bCs/>
                <w:color w:val="000000"/>
                <w:sz w:val="14"/>
              </w:rPr>
            </w:pPr>
          </w:p>
          <w:p w:rsidR="00A408FA" w:rsidRPr="00685836" w:rsidRDefault="00A408FA" w:rsidP="00A408FA">
            <w:pPr>
              <w:rPr>
                <w:rFonts w:eastAsia="Times New Roman" w:cs="Times New Roman"/>
                <w:bCs/>
                <w:color w:val="000000"/>
              </w:rPr>
            </w:pPr>
            <w:r w:rsidRPr="00685836">
              <w:rPr>
                <w:rFonts w:eastAsia="Times New Roman" w:cs="Times New Roman"/>
                <w:bCs/>
                <w:color w:val="000000"/>
              </w:rPr>
              <w:t>The Teamwork seminar provides students with instruction and coaching for them to be able to build relationships and work with other people using a number of important skills and habits</w:t>
            </w:r>
            <w:r>
              <w:rPr>
                <w:rFonts w:eastAsia="Times New Roman" w:cs="Times New Roman"/>
                <w:bCs/>
                <w:color w:val="000000"/>
              </w:rPr>
              <w:t>.</w:t>
            </w:r>
          </w:p>
          <w:p w:rsidR="00A408FA" w:rsidRPr="00685836" w:rsidRDefault="00A408FA" w:rsidP="00A408FA">
            <w:pPr>
              <w:rPr>
                <w:rFonts w:cs="Times New Roman"/>
                <w:b/>
                <w:sz w:val="14"/>
              </w:rPr>
            </w:pPr>
          </w:p>
          <w:p w:rsidR="00A408FA" w:rsidRPr="00685836" w:rsidRDefault="00A408FA" w:rsidP="00A408FA">
            <w:pPr>
              <w:rPr>
                <w:rFonts w:cs="Times New Roman"/>
                <w:b/>
              </w:rPr>
            </w:pPr>
            <w:r w:rsidRPr="00685836">
              <w:rPr>
                <w:rFonts w:cs="Times New Roman"/>
                <w:b/>
              </w:rPr>
              <w:t>Seminar Topics:</w:t>
            </w:r>
          </w:p>
          <w:p w:rsidR="00A408FA" w:rsidRPr="00685836" w:rsidRDefault="00A408FA" w:rsidP="00F56B0F">
            <w:pPr>
              <w:pStyle w:val="ListParagraph"/>
              <w:numPr>
                <w:ilvl w:val="0"/>
                <w:numId w:val="29"/>
              </w:numPr>
              <w:rPr>
                <w:rFonts w:cs="Times New Roman"/>
              </w:rPr>
            </w:pPr>
            <w:r w:rsidRPr="00685836">
              <w:rPr>
                <w:rFonts w:cs="Times New Roman"/>
              </w:rPr>
              <w:t>There Is No “I” In Team</w:t>
            </w:r>
          </w:p>
          <w:p w:rsidR="00A408FA" w:rsidRPr="00685836" w:rsidRDefault="00A408FA" w:rsidP="00F56B0F">
            <w:pPr>
              <w:pStyle w:val="ListParagraph"/>
              <w:numPr>
                <w:ilvl w:val="0"/>
                <w:numId w:val="29"/>
              </w:numPr>
              <w:rPr>
                <w:rFonts w:cs="Times New Roman"/>
              </w:rPr>
            </w:pPr>
            <w:r w:rsidRPr="00685836">
              <w:rPr>
                <w:rFonts w:cs="Times New Roman"/>
              </w:rPr>
              <w:t>Teamwork On The Job</w:t>
            </w:r>
          </w:p>
          <w:p w:rsidR="00A408FA" w:rsidRPr="00685836" w:rsidRDefault="00A408FA" w:rsidP="00F56B0F">
            <w:pPr>
              <w:pStyle w:val="ListParagraph"/>
              <w:numPr>
                <w:ilvl w:val="0"/>
                <w:numId w:val="29"/>
              </w:numPr>
              <w:rPr>
                <w:rFonts w:cs="Times New Roman"/>
              </w:rPr>
            </w:pPr>
            <w:r w:rsidRPr="00685836">
              <w:rPr>
                <w:rFonts w:cs="Times New Roman"/>
              </w:rPr>
              <w:t>The Elements Of Teamwork…An  Inventory of Skills</w:t>
            </w:r>
          </w:p>
          <w:p w:rsidR="00A408FA" w:rsidRPr="00685836" w:rsidRDefault="00A408FA" w:rsidP="00F56B0F">
            <w:pPr>
              <w:pStyle w:val="ListParagraph"/>
              <w:numPr>
                <w:ilvl w:val="0"/>
                <w:numId w:val="29"/>
              </w:numPr>
              <w:rPr>
                <w:rFonts w:cs="Times New Roman"/>
              </w:rPr>
            </w:pPr>
            <w:r w:rsidRPr="00685836">
              <w:rPr>
                <w:rFonts w:cs="Times New Roman"/>
              </w:rPr>
              <w:t>Teamwork Can Be Tough</w:t>
            </w:r>
          </w:p>
          <w:p w:rsidR="00A408FA" w:rsidRPr="00685836" w:rsidRDefault="00A408FA" w:rsidP="00F56B0F">
            <w:pPr>
              <w:pStyle w:val="ListParagraph"/>
              <w:numPr>
                <w:ilvl w:val="0"/>
                <w:numId w:val="29"/>
              </w:numPr>
              <w:rPr>
                <w:rFonts w:cs="Times New Roman"/>
              </w:rPr>
            </w:pPr>
            <w:r w:rsidRPr="00685836">
              <w:rPr>
                <w:rFonts w:cs="Times New Roman"/>
              </w:rPr>
              <w:t xml:space="preserve">Understanding Personality Types </w:t>
            </w:r>
          </w:p>
          <w:p w:rsidR="00A408FA" w:rsidRPr="00685836" w:rsidRDefault="00A408FA" w:rsidP="00A408FA">
            <w:pPr>
              <w:shd w:val="clear" w:color="auto" w:fill="FFFFFF"/>
              <w:spacing w:line="143" w:lineRule="atLeast"/>
              <w:rPr>
                <w:rFonts w:eastAsia="Times New Roman" w:cs="Arial"/>
                <w:sz w:val="16"/>
                <w:highlight w:val="yellow"/>
              </w:rPr>
            </w:pPr>
          </w:p>
          <w:p w:rsidR="00A408FA" w:rsidRPr="002D29ED" w:rsidRDefault="00A408FA" w:rsidP="00A408FA">
            <w:pPr>
              <w:shd w:val="clear" w:color="auto" w:fill="FFFFFF"/>
              <w:spacing w:line="143" w:lineRule="atLeast"/>
              <w:rPr>
                <w:rFonts w:eastAsia="Times New Roman" w:cs="Arial"/>
                <w:b/>
              </w:rPr>
            </w:pPr>
            <w:r w:rsidRPr="002D29ED">
              <w:rPr>
                <w:rFonts w:eastAsia="Times New Roman" w:cs="Arial"/>
                <w:b/>
              </w:rPr>
              <w:t>Upon completion of this seminar students will learn effective strategies for working together with a team, ways to improve communications and abilities to problem-solve, in addition to the following skills:</w:t>
            </w:r>
          </w:p>
          <w:p w:rsidR="00A408FA" w:rsidRPr="002D29ED"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2D29ED">
              <w:rPr>
                <w:rFonts w:eastAsia="Times New Roman" w:cs="Times New Roman"/>
                <w:color w:val="000000"/>
              </w:rPr>
              <w:t xml:space="preserve">Identifying and dealing with some of the hindrances to team building </w:t>
            </w:r>
          </w:p>
          <w:p w:rsidR="00A408FA" w:rsidRPr="002D29ED"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2D29ED">
              <w:rPr>
                <w:rFonts w:eastAsia="Times New Roman" w:cs="Times New Roman"/>
                <w:color w:val="000000"/>
              </w:rPr>
              <w:t>Understand the importance of teamwork</w:t>
            </w:r>
          </w:p>
          <w:p w:rsidR="00A408FA" w:rsidRPr="00685836"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685836">
              <w:rPr>
                <w:rFonts w:eastAsia="Times New Roman" w:cs="Times New Roman"/>
                <w:color w:val="000000"/>
              </w:rPr>
              <w:t>Working cooperatively with others</w:t>
            </w:r>
          </w:p>
          <w:p w:rsidR="00A408FA" w:rsidRPr="00685836"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685836">
              <w:rPr>
                <w:rFonts w:eastAsia="Times New Roman" w:cs="Times New Roman"/>
                <w:color w:val="000000"/>
              </w:rPr>
              <w:t>Contributing to groups with ideas, suggestions, and effort</w:t>
            </w:r>
          </w:p>
          <w:p w:rsidR="00A408FA" w:rsidRPr="00685836"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685836">
              <w:rPr>
                <w:rFonts w:eastAsia="Times New Roman" w:cs="Times New Roman"/>
                <w:color w:val="000000"/>
              </w:rPr>
              <w:t>Communication (both giving and receiving)</w:t>
            </w:r>
          </w:p>
          <w:p w:rsidR="00A408FA" w:rsidRPr="00685836"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685836">
              <w:rPr>
                <w:rFonts w:eastAsia="Times New Roman" w:cs="Times New Roman"/>
                <w:color w:val="000000"/>
              </w:rPr>
              <w:t>Demonstrating a sense of responsibility</w:t>
            </w:r>
          </w:p>
          <w:p w:rsidR="00A408FA" w:rsidRPr="00685836"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685836">
              <w:rPr>
                <w:rFonts w:eastAsia="Times New Roman" w:cs="Times New Roman"/>
                <w:color w:val="000000"/>
              </w:rPr>
              <w:t>Showing a healthy respect for different opinions, customs, and individual preferences</w:t>
            </w:r>
          </w:p>
          <w:p w:rsidR="00A408FA" w:rsidRPr="00685836"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685836">
              <w:rPr>
                <w:rFonts w:eastAsia="Times New Roman" w:cs="Times New Roman"/>
                <w:color w:val="000000"/>
              </w:rPr>
              <w:t>An ability to participate in group decision-making</w:t>
            </w:r>
          </w:p>
          <w:p w:rsidR="00A408FA" w:rsidRPr="002D29ED" w:rsidRDefault="00A408FA" w:rsidP="00720ECF">
            <w:pPr>
              <w:pStyle w:val="ListParagraph"/>
              <w:numPr>
                <w:ilvl w:val="1"/>
                <w:numId w:val="33"/>
              </w:numPr>
              <w:shd w:val="clear" w:color="auto" w:fill="FFFFFF"/>
              <w:spacing w:line="143" w:lineRule="atLeast"/>
              <w:ind w:left="720"/>
              <w:rPr>
                <w:rFonts w:eastAsia="Times New Roman" w:cs="Times New Roman"/>
                <w:color w:val="000000"/>
              </w:rPr>
            </w:pPr>
            <w:r w:rsidRPr="002D29ED">
              <w:rPr>
                <w:rFonts w:eastAsia="Times New Roman" w:cs="Times New Roman"/>
                <w:color w:val="000000"/>
              </w:rPr>
              <w:t xml:space="preserve">An understanding </w:t>
            </w:r>
            <w:r w:rsidR="00E0690F" w:rsidRPr="00226874">
              <w:rPr>
                <w:rFonts w:eastAsia="Times New Roman" w:cs="Times New Roman"/>
                <w:color w:val="000000"/>
              </w:rPr>
              <w:t>of</w:t>
            </w:r>
            <w:r w:rsidR="00E0690F">
              <w:rPr>
                <w:rFonts w:eastAsia="Times New Roman" w:cs="Times New Roman"/>
                <w:color w:val="000000"/>
              </w:rPr>
              <w:t xml:space="preserve"> </w:t>
            </w:r>
            <w:r w:rsidRPr="002D29ED">
              <w:rPr>
                <w:rFonts w:eastAsia="Times New Roman" w:cs="Times New Roman"/>
                <w:color w:val="000000"/>
              </w:rPr>
              <w:t>how teamwork is managed on the job</w:t>
            </w:r>
          </w:p>
          <w:p w:rsidR="00A408FA" w:rsidRPr="00685836" w:rsidRDefault="00A408FA" w:rsidP="00A408FA">
            <w:pPr>
              <w:shd w:val="clear" w:color="auto" w:fill="FFFFFF"/>
              <w:spacing w:line="143" w:lineRule="atLeast"/>
              <w:rPr>
                <w:rFonts w:eastAsia="Times New Roman" w:cs="Times New Roman"/>
                <w:color w:val="000000"/>
              </w:rPr>
            </w:pPr>
          </w:p>
          <w:p w:rsidR="00A408FA" w:rsidRDefault="00A408FA" w:rsidP="00F43589">
            <w:pPr>
              <w:shd w:val="clear" w:color="auto" w:fill="FFFFFF"/>
              <w:rPr>
                <w:b/>
                <w:sz w:val="28"/>
                <w:szCs w:val="28"/>
                <w:highlight w:val="yellow"/>
              </w:rPr>
            </w:pPr>
            <w:r w:rsidRPr="00DF1C51">
              <w:rPr>
                <w:rFonts w:eastAsia="Times New Roman" w:cs="Times New Roman"/>
                <w:color w:val="000000"/>
              </w:rPr>
              <w:t>Duration: 2 Hours</w:t>
            </w:r>
          </w:p>
          <w:p w:rsidR="00226874" w:rsidRDefault="00226874" w:rsidP="00BA1609">
            <w:pPr>
              <w:spacing w:after="360"/>
              <w:jc w:val="center"/>
              <w:rPr>
                <w:b/>
                <w:sz w:val="28"/>
                <w:szCs w:val="24"/>
              </w:rPr>
            </w:pPr>
          </w:p>
          <w:p w:rsidR="00BA1609" w:rsidRDefault="00DA50D2" w:rsidP="00BA1609">
            <w:pPr>
              <w:spacing w:after="360"/>
              <w:jc w:val="center"/>
              <w:rPr>
                <w:b/>
                <w:sz w:val="28"/>
                <w:szCs w:val="24"/>
              </w:rPr>
            </w:pPr>
            <w:r w:rsidRPr="00387603">
              <w:rPr>
                <w:b/>
                <w:sz w:val="28"/>
                <w:szCs w:val="24"/>
              </w:rPr>
              <w:lastRenderedPageBreak/>
              <w:t>Interpersonal Skills</w:t>
            </w:r>
          </w:p>
          <w:p w:rsidR="00DB5134" w:rsidRDefault="00F91EEA" w:rsidP="00DB5134">
            <w:pPr>
              <w:spacing w:after="360"/>
              <w:rPr>
                <w:b/>
                <w:sz w:val="28"/>
                <w:szCs w:val="24"/>
              </w:rPr>
            </w:pPr>
            <w:r>
              <w:t xml:space="preserve">Interpersonal Skills are often referred to as </w:t>
            </w:r>
            <w:r w:rsidR="00DA50D2" w:rsidRPr="00F91EEA">
              <w:rPr>
                <w:i/>
              </w:rPr>
              <w:t>people skills</w:t>
            </w:r>
            <w:r w:rsidR="00DA50D2" w:rsidRPr="00F91EEA">
              <w:t>. Employers often seek to hire staff with strong interpersonal skills. Interpersonal skills are not just important in the workplace, our personal and social lives can also benefit from better interpersonal skills. The foundation for many other skills is built on strong interpersonal skills since these are relevant to our personal relationships, social affairs, and professional lives.</w:t>
            </w:r>
            <w:r w:rsidR="00DA50D2">
              <w:t xml:space="preserve">  </w:t>
            </w:r>
          </w:p>
          <w:p w:rsidR="00DA50D2" w:rsidRPr="00DB5134" w:rsidRDefault="00DA50D2" w:rsidP="00DB5134">
            <w:pPr>
              <w:spacing w:after="360"/>
              <w:rPr>
                <w:b/>
                <w:sz w:val="28"/>
                <w:szCs w:val="24"/>
              </w:rPr>
            </w:pPr>
            <w:r>
              <w:rPr>
                <w:b/>
              </w:rPr>
              <w:t>This s</w:t>
            </w:r>
            <w:r w:rsidRPr="005D78AE">
              <w:rPr>
                <w:b/>
              </w:rPr>
              <w:t xml:space="preserve">eminar is designed to help </w:t>
            </w:r>
            <w:r>
              <w:rPr>
                <w:b/>
              </w:rPr>
              <w:t>students</w:t>
            </w:r>
            <w:r w:rsidRPr="005D78AE">
              <w:rPr>
                <w:b/>
              </w:rPr>
              <w:t xml:space="preserve"> </w:t>
            </w:r>
            <w:r>
              <w:rPr>
                <w:b/>
              </w:rPr>
              <w:t>to understand the overarching impact of</w:t>
            </w:r>
            <w:r w:rsidRPr="005D78AE">
              <w:rPr>
                <w:b/>
              </w:rPr>
              <w:t xml:space="preserve"> </w:t>
            </w:r>
            <w:r>
              <w:rPr>
                <w:b/>
              </w:rPr>
              <w:t>i</w:t>
            </w:r>
            <w:r w:rsidRPr="000B40AF">
              <w:rPr>
                <w:b/>
              </w:rPr>
              <w:t xml:space="preserve">nterpersonal </w:t>
            </w:r>
            <w:r>
              <w:rPr>
                <w:b/>
              </w:rPr>
              <w:t>s</w:t>
            </w:r>
            <w:r w:rsidRPr="000B40AF">
              <w:rPr>
                <w:b/>
              </w:rPr>
              <w:t>kills</w:t>
            </w:r>
            <w:r>
              <w:rPr>
                <w:b/>
              </w:rPr>
              <w:t xml:space="preserve"> to success in life. It will provide </w:t>
            </w:r>
            <w:r w:rsidR="00E0690F">
              <w:rPr>
                <w:b/>
              </w:rPr>
              <w:t xml:space="preserve">interactive, engaging practices, </w:t>
            </w:r>
            <w:r>
              <w:rPr>
                <w:b/>
              </w:rPr>
              <w:t>scenarios and activities to help develop effective interpersonal skills.</w:t>
            </w:r>
          </w:p>
          <w:p w:rsidR="00DA50D2" w:rsidRDefault="00226874" w:rsidP="00DA50D2">
            <w:pPr>
              <w:rPr>
                <w:b/>
              </w:rPr>
            </w:pPr>
            <w:r>
              <w:t>S</w:t>
            </w:r>
            <w:r w:rsidR="00DA50D2" w:rsidRPr="00387603">
              <w:rPr>
                <w:b/>
              </w:rPr>
              <w:t>eminar Topic:</w:t>
            </w:r>
          </w:p>
          <w:p w:rsidR="00DA50D2" w:rsidRDefault="00DA50D2" w:rsidP="00DA50D2">
            <w:pPr>
              <w:rPr>
                <w:b/>
              </w:rPr>
            </w:pPr>
          </w:p>
          <w:p w:rsidR="00DA50D2" w:rsidRPr="000572E3" w:rsidRDefault="00DA50D2" w:rsidP="00F56B0F">
            <w:pPr>
              <w:pStyle w:val="ListParagraph"/>
              <w:numPr>
                <w:ilvl w:val="0"/>
                <w:numId w:val="24"/>
              </w:numPr>
            </w:pPr>
            <w:r w:rsidRPr="000572E3">
              <w:t>Emotional Intelligence</w:t>
            </w:r>
          </w:p>
          <w:p w:rsidR="00DA50D2" w:rsidRPr="000572E3" w:rsidRDefault="00DA50D2" w:rsidP="00F56B0F">
            <w:pPr>
              <w:pStyle w:val="ListParagraph"/>
              <w:numPr>
                <w:ilvl w:val="0"/>
                <w:numId w:val="24"/>
              </w:numPr>
            </w:pPr>
            <w:r w:rsidRPr="000572E3">
              <w:t>Communication</w:t>
            </w:r>
          </w:p>
          <w:p w:rsidR="00DA50D2" w:rsidRPr="000572E3" w:rsidRDefault="00DA50D2" w:rsidP="00F56B0F">
            <w:pPr>
              <w:pStyle w:val="ListParagraph"/>
              <w:numPr>
                <w:ilvl w:val="0"/>
                <w:numId w:val="24"/>
              </w:numPr>
            </w:pPr>
            <w:r w:rsidRPr="000572E3">
              <w:t xml:space="preserve">Negotiating, Persuasion and Influencing </w:t>
            </w:r>
          </w:p>
          <w:p w:rsidR="00DA50D2" w:rsidRPr="000572E3" w:rsidRDefault="00DA50D2" w:rsidP="00F56B0F">
            <w:pPr>
              <w:pStyle w:val="ListParagraph"/>
              <w:numPr>
                <w:ilvl w:val="0"/>
                <w:numId w:val="24"/>
              </w:numPr>
            </w:pPr>
            <w:r w:rsidRPr="000572E3">
              <w:t>Empathy</w:t>
            </w:r>
          </w:p>
          <w:p w:rsidR="00DA50D2" w:rsidRPr="000572E3" w:rsidRDefault="00DA50D2" w:rsidP="00F56B0F">
            <w:pPr>
              <w:pStyle w:val="ListParagraph"/>
              <w:numPr>
                <w:ilvl w:val="0"/>
                <w:numId w:val="24"/>
              </w:numPr>
            </w:pPr>
            <w:r w:rsidRPr="000572E3">
              <w:t>Conflict Resolution and Mediation</w:t>
            </w:r>
          </w:p>
          <w:p w:rsidR="00DA50D2" w:rsidRPr="000572E3" w:rsidRDefault="00DA50D2" w:rsidP="00F56B0F">
            <w:pPr>
              <w:pStyle w:val="ListParagraph"/>
              <w:numPr>
                <w:ilvl w:val="0"/>
                <w:numId w:val="24"/>
              </w:numPr>
            </w:pPr>
            <w:r>
              <w:t>Problem-</w:t>
            </w:r>
            <w:r w:rsidRPr="000572E3">
              <w:t>Solving</w:t>
            </w:r>
          </w:p>
          <w:p w:rsidR="00DA50D2" w:rsidRPr="000572E3" w:rsidRDefault="00DA50D2" w:rsidP="00F56B0F">
            <w:pPr>
              <w:pStyle w:val="ListParagraph"/>
              <w:numPr>
                <w:ilvl w:val="0"/>
                <w:numId w:val="24"/>
              </w:numPr>
            </w:pPr>
            <w:r>
              <w:t>Decision-</w:t>
            </w:r>
            <w:r w:rsidRPr="000572E3">
              <w:t>Making</w:t>
            </w:r>
          </w:p>
          <w:p w:rsidR="00DA50D2" w:rsidRDefault="00DA50D2" w:rsidP="00F56B0F">
            <w:pPr>
              <w:pStyle w:val="ListParagraph"/>
              <w:numPr>
                <w:ilvl w:val="0"/>
                <w:numId w:val="24"/>
              </w:numPr>
            </w:pPr>
            <w:r>
              <w:t>Critical-</w:t>
            </w:r>
            <w:r w:rsidRPr="000572E3">
              <w:t>Thinking</w:t>
            </w:r>
          </w:p>
          <w:p w:rsidR="00934C99" w:rsidRDefault="00934C99" w:rsidP="00F56B0F">
            <w:pPr>
              <w:pStyle w:val="ListParagraph"/>
              <w:numPr>
                <w:ilvl w:val="0"/>
                <w:numId w:val="24"/>
              </w:numPr>
            </w:pPr>
            <w:r>
              <w:t>Leadership</w:t>
            </w:r>
          </w:p>
          <w:p w:rsidR="00934C99" w:rsidRDefault="00934C99" w:rsidP="00F56B0F">
            <w:pPr>
              <w:pStyle w:val="ListParagraph"/>
              <w:numPr>
                <w:ilvl w:val="0"/>
                <w:numId w:val="24"/>
              </w:numPr>
            </w:pPr>
            <w:r>
              <w:t>Self-Confidence</w:t>
            </w:r>
          </w:p>
          <w:p w:rsidR="00934C99" w:rsidRDefault="00934C99" w:rsidP="00F56B0F">
            <w:pPr>
              <w:pStyle w:val="ListParagraph"/>
              <w:numPr>
                <w:ilvl w:val="0"/>
                <w:numId w:val="24"/>
              </w:numPr>
            </w:pPr>
            <w:r>
              <w:t xml:space="preserve">Work Well With Diversity </w:t>
            </w:r>
          </w:p>
          <w:p w:rsidR="00DA50D2" w:rsidRPr="000572E3" w:rsidRDefault="00DA50D2" w:rsidP="00F56B0F">
            <w:pPr>
              <w:pStyle w:val="ListParagraph"/>
              <w:numPr>
                <w:ilvl w:val="0"/>
                <w:numId w:val="24"/>
              </w:numPr>
            </w:pPr>
            <w:r>
              <w:t>Self-Reflections and Self Assessments</w:t>
            </w:r>
          </w:p>
          <w:p w:rsidR="00DA50D2" w:rsidRPr="00387603" w:rsidRDefault="00DA50D2" w:rsidP="00DA50D2">
            <w:pPr>
              <w:rPr>
                <w:b/>
              </w:rPr>
            </w:pPr>
          </w:p>
          <w:p w:rsidR="00DA50D2" w:rsidRDefault="00DA50D2" w:rsidP="00DA50D2">
            <w:pPr>
              <w:rPr>
                <w:rFonts w:eastAsia="Times New Roman" w:cs="Arial"/>
                <w:b/>
              </w:rPr>
            </w:pPr>
            <w:r>
              <w:rPr>
                <w:rFonts w:ascii="Open Sans" w:hAnsi="Open Sans"/>
                <w:color w:val="2A2A2A"/>
                <w:sz w:val="13"/>
                <w:szCs w:val="13"/>
              </w:rPr>
              <w:br/>
            </w:r>
            <w:r w:rsidRPr="006F7569">
              <w:rPr>
                <w:rFonts w:eastAsia="Times New Roman" w:cs="Arial"/>
                <w:b/>
              </w:rPr>
              <w:t>Upon completion of this seminar students will learn</w:t>
            </w:r>
            <w:r w:rsidRPr="006702F2">
              <w:rPr>
                <w:rFonts w:eastAsia="Times New Roman" w:cs="Arial"/>
                <w:b/>
              </w:rPr>
              <w:t xml:space="preserve"> </w:t>
            </w:r>
            <w:r>
              <w:rPr>
                <w:rFonts w:eastAsia="Times New Roman" w:cs="Arial"/>
                <w:b/>
              </w:rPr>
              <w:t xml:space="preserve">how to better relate to and resolve relational issues with others personally, socially and professionally. </w:t>
            </w:r>
          </w:p>
          <w:p w:rsidR="00DA50D2" w:rsidRDefault="00DA50D2" w:rsidP="00DA50D2">
            <w:pPr>
              <w:rPr>
                <w:rFonts w:eastAsia="Times New Roman" w:cs="Arial"/>
                <w:b/>
              </w:rPr>
            </w:pPr>
          </w:p>
          <w:p w:rsidR="00DA50D2" w:rsidRDefault="00DA50D2" w:rsidP="00DA50D2">
            <w:pPr>
              <w:rPr>
                <w:rFonts w:eastAsia="Times New Roman" w:cs="Arial"/>
                <w:b/>
              </w:rPr>
            </w:pPr>
          </w:p>
          <w:p w:rsidR="00DA50D2" w:rsidRPr="00226874" w:rsidRDefault="00226874" w:rsidP="00DA50D2">
            <w:pPr>
              <w:rPr>
                <w:rFonts w:eastAsia="Times New Roman" w:cs="Arial"/>
              </w:rPr>
            </w:pPr>
            <w:r w:rsidRPr="00226874">
              <w:rPr>
                <w:rFonts w:eastAsia="Times New Roman" w:cs="Arial"/>
              </w:rPr>
              <w:t>Duration: 2 Hours</w:t>
            </w:r>
          </w:p>
          <w:p w:rsidR="00DA50D2" w:rsidRDefault="00DA50D2" w:rsidP="00DA50D2">
            <w:pPr>
              <w:rPr>
                <w:rFonts w:eastAsia="Times New Roman" w:cs="Arial"/>
                <w:b/>
              </w:rPr>
            </w:pPr>
          </w:p>
          <w:p w:rsidR="00DA50D2" w:rsidRDefault="00DA50D2" w:rsidP="00DA50D2">
            <w:pPr>
              <w:rPr>
                <w:rFonts w:eastAsia="Times New Roman" w:cs="Arial"/>
                <w:b/>
              </w:rPr>
            </w:pPr>
          </w:p>
          <w:p w:rsidR="00DA50D2" w:rsidRDefault="00DA50D2" w:rsidP="00DA50D2">
            <w:pPr>
              <w:rPr>
                <w:rFonts w:eastAsia="Times New Roman" w:cs="Arial"/>
                <w:b/>
              </w:rPr>
            </w:pPr>
          </w:p>
          <w:p w:rsidR="00F43589" w:rsidRDefault="00F43589" w:rsidP="00DA50D2">
            <w:pPr>
              <w:shd w:val="clear" w:color="auto" w:fill="FFFFFF"/>
              <w:rPr>
                <w:rFonts w:eastAsia="Times New Roman" w:cs="Arial"/>
              </w:rPr>
            </w:pPr>
          </w:p>
          <w:p w:rsidR="00F43589" w:rsidRDefault="00F43589" w:rsidP="00DA50D2">
            <w:pPr>
              <w:shd w:val="clear" w:color="auto" w:fill="FFFFFF"/>
              <w:rPr>
                <w:rFonts w:eastAsia="Times New Roman" w:cs="Arial"/>
              </w:rPr>
            </w:pPr>
          </w:p>
          <w:p w:rsidR="00DA50D2" w:rsidRPr="00DF1C51" w:rsidRDefault="00DA50D2" w:rsidP="00DA50D2">
            <w:pPr>
              <w:shd w:val="clear" w:color="auto" w:fill="FFFFFF"/>
              <w:rPr>
                <w:rFonts w:ascii="Calibri" w:eastAsia="Times New Roman" w:hAnsi="Calibri" w:cs="Times New Roman"/>
                <w:color w:val="000000"/>
              </w:rPr>
            </w:pPr>
          </w:p>
          <w:p w:rsidR="009F7FD8" w:rsidRPr="005C168A" w:rsidRDefault="009F7FD8" w:rsidP="00A73E8D">
            <w:pPr>
              <w:jc w:val="center"/>
              <w:rPr>
                <w:b/>
                <w:sz w:val="28"/>
                <w:szCs w:val="28"/>
              </w:rPr>
            </w:pPr>
            <w:r w:rsidRPr="005C168A">
              <w:rPr>
                <w:b/>
                <w:sz w:val="28"/>
                <w:szCs w:val="28"/>
              </w:rPr>
              <w:lastRenderedPageBreak/>
              <w:t>From Cub To Tiger</w:t>
            </w:r>
          </w:p>
          <w:p w:rsidR="009F7FD8" w:rsidRPr="00CF6AA7" w:rsidRDefault="009F7FD8" w:rsidP="009F7FD8">
            <w:pPr>
              <w:jc w:val="center"/>
              <w:rPr>
                <w:b/>
                <w:sz w:val="28"/>
                <w:szCs w:val="28"/>
              </w:rPr>
            </w:pPr>
            <w:r w:rsidRPr="00CF6AA7">
              <w:rPr>
                <w:b/>
                <w:sz w:val="28"/>
                <w:szCs w:val="28"/>
              </w:rPr>
              <w:t>A Freshman Athlete Symposium</w:t>
            </w:r>
          </w:p>
          <w:p w:rsidR="009F7FD8" w:rsidRPr="006F4AA9" w:rsidRDefault="009F7FD8" w:rsidP="009F7FD8">
            <w:pPr>
              <w:jc w:val="center"/>
              <w:rPr>
                <w:b/>
                <w:sz w:val="24"/>
                <w:szCs w:val="28"/>
              </w:rPr>
            </w:pPr>
          </w:p>
          <w:p w:rsidR="00CF6AA7" w:rsidRPr="006F4AA9" w:rsidRDefault="00A5201B" w:rsidP="009F7FD8">
            <w:pPr>
              <w:rPr>
                <w:rFonts w:eastAsia="Times New Roman" w:cs="Times New Roman"/>
                <w:noProof/>
                <w:sz w:val="2"/>
                <w:szCs w:val="24"/>
              </w:rPr>
            </w:pPr>
            <w:r>
              <w:rPr>
                <w:rFonts w:eastAsia="Times New Roman" w:cs="Times New Roman"/>
                <w:noProof/>
                <w:sz w:val="24"/>
                <w:szCs w:val="24"/>
              </w:rPr>
              <mc:AlternateContent>
                <mc:Choice Requires="wps">
                  <w:drawing>
                    <wp:inline distT="0" distB="0" distL="0" distR="0">
                      <wp:extent cx="9525" cy="9525"/>
                      <wp:effectExtent l="0" t="3810" r="0" b="0"/>
                      <wp:docPr id="5" name="AutoShap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090A1" id="AutoShape 6"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" filled="f" stroked="f">
                      <o:lock v:ext="edit" aspectratio="t"/>
                      <w10:anchorlock/>
                    </v:rect>
                  </w:pict>
                </mc:Fallback>
              </mc:AlternateContent>
            </w:r>
          </w:p>
          <w:p w:rsidR="009F7FD8" w:rsidRDefault="009F7FD8" w:rsidP="009F7FD8">
            <w:pPr>
              <w:rPr>
                <w:rFonts w:eastAsia="Times New Roman" w:cs="Times New Roman"/>
                <w:noProof/>
              </w:rPr>
            </w:pPr>
            <w:r w:rsidRPr="005C168A">
              <w:rPr>
                <w:rFonts w:eastAsia="Times New Roman" w:cs="Times New Roman"/>
                <w:noProof/>
              </w:rPr>
              <w:t xml:space="preserve">The From Cub to Tiger Seminar will help first year student-athletes understand and cope with academic, social, athletic and personal pressures related to the transition from high school to GSU. New student-athletes will be provided with practical </w:t>
            </w:r>
            <w:r w:rsidRPr="001D71A6">
              <w:rPr>
                <w:rFonts w:eastAsia="Times New Roman" w:cs="Times New Roman"/>
                <w:noProof/>
              </w:rPr>
              <w:t>life skills</w:t>
            </w:r>
            <w:r w:rsidRPr="00E87A43">
              <w:rPr>
                <w:rFonts w:eastAsia="Times New Roman" w:cs="Times New Roman"/>
                <w:noProof/>
              </w:rPr>
              <w:t xml:space="preserve"> </w:t>
            </w:r>
            <w:r w:rsidRPr="005C168A">
              <w:rPr>
                <w:rFonts w:eastAsia="Times New Roman" w:cs="Times New Roman"/>
                <w:noProof/>
              </w:rPr>
              <w:t xml:space="preserve">strategies to help them adjust to </w:t>
            </w:r>
            <w:r w:rsidR="003B72AE">
              <w:rPr>
                <w:rFonts w:eastAsia="Times New Roman" w:cs="Times New Roman"/>
                <w:noProof/>
              </w:rPr>
              <w:t>academics</w:t>
            </w:r>
            <w:r>
              <w:rPr>
                <w:rFonts w:eastAsia="Times New Roman" w:cs="Times New Roman"/>
                <w:noProof/>
              </w:rPr>
              <w:t>,</w:t>
            </w:r>
            <w:r w:rsidR="003B72AE">
              <w:rPr>
                <w:rFonts w:eastAsia="Times New Roman" w:cs="Times New Roman"/>
                <w:noProof/>
              </w:rPr>
              <w:t xml:space="preserve"> athletics</w:t>
            </w:r>
            <w:r>
              <w:rPr>
                <w:rFonts w:eastAsia="Times New Roman" w:cs="Times New Roman"/>
                <w:noProof/>
              </w:rPr>
              <w:t>and life on their own</w:t>
            </w:r>
            <w:r w:rsidRPr="005C168A">
              <w:rPr>
                <w:rFonts w:eastAsia="Times New Roman" w:cs="Times New Roman"/>
                <w:noProof/>
              </w:rPr>
              <w:t xml:space="preserve">. </w:t>
            </w:r>
          </w:p>
          <w:p w:rsidR="009F7FD8" w:rsidRPr="005C168A" w:rsidRDefault="009F7FD8" w:rsidP="009F7FD8">
            <w:pPr>
              <w:rPr>
                <w:rFonts w:eastAsia="Times New Roman" w:cs="Times New Roman"/>
                <w:noProof/>
              </w:rPr>
            </w:pPr>
          </w:p>
          <w:p w:rsidR="009F7FD8" w:rsidRPr="00CC6F9F" w:rsidRDefault="009F7FD8" w:rsidP="009F7FD8">
            <w:pPr>
              <w:rPr>
                <w:b/>
                <w:color w:val="000000"/>
              </w:rPr>
            </w:pPr>
            <w:r>
              <w:rPr>
                <w:rFonts w:eastAsia="Times New Roman" w:cs="Times New Roman"/>
                <w:noProof/>
                <w:sz w:val="24"/>
                <w:szCs w:val="24"/>
              </w:rPr>
              <w:drawing>
                <wp:inline distT="0" distB="0" distL="0" distR="0">
                  <wp:extent cx="13335" cy="13335"/>
                  <wp:effectExtent l="0" t="0" r="0" b="0"/>
                  <wp:docPr id="8" name="Picture 17"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adroll.com/cm/n/out"/>
                          <pic:cNvPicPr>
                            <a:picLocks noChangeAspect="1" noChangeArrowheads="1"/>
                          </pic:cNvPicPr>
                        </pic:nvPicPr>
                        <pic:blipFill>
                          <a:blip r:embed="rId12"/>
                          <a:srcRect/>
                          <a:stretch>
                            <a:fillRect/>
                          </a:stretch>
                        </pic:blipFill>
                        <pic:spPr bwMode="auto">
                          <a:xfrm>
                            <a:off x="0" y="0"/>
                            <a:ext cx="13335" cy="13335"/>
                          </a:xfrm>
                          <a:prstGeom prst="rect">
                            <a:avLst/>
                          </a:prstGeom>
                          <a:noFill/>
                          <a:ln w="9525">
                            <a:noFill/>
                            <a:miter lim="800000"/>
                            <a:headEnd/>
                            <a:tailEnd/>
                          </a:ln>
                        </pic:spPr>
                      </pic:pic>
                    </a:graphicData>
                  </a:graphic>
                </wp:inline>
              </w:drawing>
            </w:r>
            <w:r w:rsidR="00A5201B">
              <w:rPr>
                <w:rFonts w:eastAsia="Times New Roman" w:cs="Times New Roman"/>
                <w:noProof/>
                <w:sz w:val="24"/>
                <w:szCs w:val="24"/>
              </w:rPr>
              <mc:AlternateContent>
                <mc:Choice Requires="wps">
                  <w:drawing>
                    <wp:inline distT="0" distB="0" distL="0" distR="0">
                      <wp:extent cx="9525" cy="9525"/>
                      <wp:effectExtent l="3810" t="0" r="0" b="3810"/>
                      <wp:docPr id="4" name="AutoShape 3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67322" id="AutoShape 36"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" filled="f" stroked="f">
                      <o:lock v:ext="edit" aspectratio="t"/>
                      <w10:anchorlock/>
                    </v:rect>
                  </w:pict>
                </mc:Fallback>
              </mc:AlternateContent>
            </w:r>
            <w:r w:rsidRPr="005C168A">
              <w:rPr>
                <w:rFonts w:eastAsia="Times New Roman" w:cs="Times New Roman"/>
                <w:noProof/>
                <w:sz w:val="24"/>
                <w:szCs w:val="24"/>
              </w:rPr>
              <w:drawing>
                <wp:inline distT="0" distB="0" distL="0" distR="0">
                  <wp:extent cx="9525" cy="9525"/>
                  <wp:effectExtent l="0" t="0" r="0" b="0"/>
                  <wp:docPr id="9" name="Picture 18"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adroll.com/cm/index/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68A">
              <w:rPr>
                <w:rFonts w:eastAsia="Times New Roman" w:cs="Times New Roman"/>
                <w:noProof/>
                <w:sz w:val="24"/>
                <w:szCs w:val="24"/>
              </w:rPr>
              <w:drawing>
                <wp:inline distT="0" distB="0" distL="0" distR="0">
                  <wp:extent cx="9525" cy="9525"/>
                  <wp:effectExtent l="0" t="0" r="0" b="0"/>
                  <wp:docPr id="10" name="Picture 19"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adroll.com/cm/n/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201B">
              <w:rPr>
                <w:rFonts w:eastAsia="Times New Roman" w:cs="Times New Roman"/>
                <w:noProof/>
                <w:sz w:val="24"/>
                <w:szCs w:val="24"/>
              </w:rPr>
              <mc:AlternateContent>
                <mc:Choice Requires="wps">
                  <w:drawing>
                    <wp:inline distT="0" distB="0" distL="0" distR="0">
                      <wp:extent cx="9525" cy="9525"/>
                      <wp:effectExtent l="3810" t="0" r="0" b="3810"/>
                      <wp:docPr id="3" name="AutoShape 39"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48587" id="AutoShape 39" o:spid="_x0000_s1026" alt="https://d.adroll.com/cm/pubmatic/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BFkxicgCAADhBQAADgAAAAAAAAAAAAAAAAAuAgAAZHJzL2Uyb0RvYy54bWxQSwECLQAUAAYA&#10;CAAAACEA1AjZN9gAAAABAQAADwAAAAAAAAAAAAAAAAAiBQAAZHJzL2Rvd25yZXYueG1sUEsFBgAA&#10;AAAEAAQA8wAAACcGAAAAAA==&#10;" filled="f" stroked="f">
                      <o:lock v:ext="edit" aspectratio="t"/>
                      <w10:anchorlock/>
                    </v:rect>
                  </w:pict>
                </mc:Fallback>
              </mc:AlternateContent>
            </w:r>
            <w:r w:rsidRPr="00F4319E">
              <w:rPr>
                <w:rFonts w:eastAsia="Times New Roman" w:cs="Times New Roman"/>
                <w:b/>
                <w:noProof/>
              </w:rPr>
              <w:t>This s</w:t>
            </w:r>
            <w:r w:rsidR="003B72AE">
              <w:rPr>
                <w:rFonts w:eastAsia="Times New Roman" w:cs="Times New Roman"/>
                <w:b/>
                <w:noProof/>
              </w:rPr>
              <w:t xml:space="preserve">eminar will support the </w:t>
            </w:r>
            <w:r w:rsidR="003B72AE" w:rsidRPr="00483823">
              <w:rPr>
                <w:rFonts w:eastAsia="Times New Roman" w:cs="Times New Roman"/>
                <w:b/>
                <w:noProof/>
              </w:rPr>
              <w:t>athletic</w:t>
            </w:r>
            <w:r w:rsidRPr="00F4319E">
              <w:rPr>
                <w:rFonts w:eastAsia="Times New Roman" w:cs="Times New Roman"/>
                <w:b/>
                <w:noProof/>
              </w:rPr>
              <w:t xml:space="preserve"> department</w:t>
            </w:r>
            <w:r w:rsidR="003B72AE" w:rsidRPr="00483823">
              <w:rPr>
                <w:rFonts w:eastAsia="Times New Roman" w:cs="Times New Roman"/>
                <w:b/>
                <w:noProof/>
              </w:rPr>
              <w:t>’</w:t>
            </w:r>
            <w:r w:rsidRPr="00483823">
              <w:rPr>
                <w:rFonts w:eastAsia="Times New Roman" w:cs="Times New Roman"/>
                <w:b/>
                <w:noProof/>
              </w:rPr>
              <w:t>s</w:t>
            </w:r>
            <w:r w:rsidRPr="00F4319E">
              <w:rPr>
                <w:rFonts w:eastAsia="Times New Roman" w:cs="Times New Roman"/>
                <w:b/>
                <w:noProof/>
              </w:rPr>
              <w:t xml:space="preserve"> </w:t>
            </w:r>
            <w:r w:rsidRPr="00F4319E">
              <w:rPr>
                <w:b/>
                <w:color w:val="000000"/>
              </w:rPr>
              <w:t>welcome of the athletes and make them aware of all the Life Skills instructions and coaching that are available to them as t</w:t>
            </w:r>
            <w:r w:rsidR="00483823">
              <w:rPr>
                <w:b/>
                <w:color w:val="000000"/>
              </w:rPr>
              <w:t>hey strive to achieve academic</w:t>
            </w:r>
            <w:r w:rsidR="003B72AE">
              <w:rPr>
                <w:b/>
                <w:color w:val="000000"/>
              </w:rPr>
              <w:t xml:space="preserve"> and athletic</w:t>
            </w:r>
            <w:r w:rsidRPr="00F4319E">
              <w:rPr>
                <w:b/>
                <w:color w:val="000000"/>
              </w:rPr>
              <w:t xml:space="preserve"> success at GSU.</w:t>
            </w:r>
          </w:p>
          <w:p w:rsidR="009F7FD8" w:rsidRPr="005C168A" w:rsidRDefault="009F7FD8" w:rsidP="009F7FD8">
            <w:pPr>
              <w:rPr>
                <w:rFonts w:eastAsia="Times New Roman" w:cs="Times New Roman"/>
                <w:sz w:val="24"/>
                <w:szCs w:val="24"/>
              </w:rPr>
            </w:pPr>
          </w:p>
          <w:p w:rsidR="009F7FD8" w:rsidRPr="005C168A" w:rsidRDefault="009F7FD8" w:rsidP="009F7FD8">
            <w:pPr>
              <w:rPr>
                <w:rFonts w:eastAsia="Times New Roman" w:cs="Times New Roman"/>
                <w:b/>
              </w:rPr>
            </w:pPr>
            <w:r w:rsidRPr="005C168A">
              <w:rPr>
                <w:b/>
                <w:color w:val="000000"/>
              </w:rPr>
              <w:t xml:space="preserve">Seminar Topics: </w:t>
            </w:r>
          </w:p>
          <w:p w:rsidR="009F7FD8" w:rsidRDefault="009F7FD8" w:rsidP="00F56B0F">
            <w:pPr>
              <w:pStyle w:val="ListParagraph"/>
              <w:numPr>
                <w:ilvl w:val="0"/>
                <w:numId w:val="15"/>
              </w:numPr>
              <w:rPr>
                <w:color w:val="000000"/>
              </w:rPr>
            </w:pPr>
            <w:r w:rsidRPr="005C168A">
              <w:rPr>
                <w:color w:val="000000"/>
              </w:rPr>
              <w:t xml:space="preserve">Etiquette Training </w:t>
            </w:r>
          </w:p>
          <w:p w:rsidR="009F7FD8" w:rsidRDefault="009F7FD8" w:rsidP="009F7FD8">
            <w:pPr>
              <w:pStyle w:val="ListParagraph"/>
              <w:rPr>
                <w:color w:val="000000"/>
              </w:rPr>
            </w:pPr>
            <w:r>
              <w:rPr>
                <w:color w:val="000000"/>
              </w:rPr>
              <w:t xml:space="preserve">       1.    </w:t>
            </w:r>
            <w:r w:rsidRPr="005C168A">
              <w:rPr>
                <w:color w:val="000000"/>
              </w:rPr>
              <w:t xml:space="preserve">Classroom </w:t>
            </w:r>
            <w:r>
              <w:rPr>
                <w:color w:val="000000"/>
              </w:rPr>
              <w:t xml:space="preserve"> </w:t>
            </w:r>
          </w:p>
          <w:p w:rsidR="009F7FD8" w:rsidRPr="00F4319E" w:rsidRDefault="009F7FD8" w:rsidP="00F56B0F">
            <w:pPr>
              <w:pStyle w:val="ListParagraph"/>
              <w:numPr>
                <w:ilvl w:val="0"/>
                <w:numId w:val="23"/>
              </w:numPr>
              <w:ind w:left="1440"/>
              <w:rPr>
                <w:color w:val="000000"/>
              </w:rPr>
            </w:pPr>
            <w:r w:rsidRPr="00F4319E">
              <w:rPr>
                <w:color w:val="000000"/>
              </w:rPr>
              <w:t xml:space="preserve">Dining and Business </w:t>
            </w:r>
          </w:p>
          <w:p w:rsidR="009F7FD8" w:rsidRPr="00F4319E" w:rsidRDefault="009F7FD8" w:rsidP="00F56B0F">
            <w:pPr>
              <w:pStyle w:val="ListParagraph"/>
              <w:numPr>
                <w:ilvl w:val="0"/>
                <w:numId w:val="23"/>
              </w:numPr>
              <w:ind w:left="1440"/>
              <w:rPr>
                <w:color w:val="000000"/>
              </w:rPr>
            </w:pPr>
            <w:r w:rsidRPr="00F4319E">
              <w:rPr>
                <w:color w:val="000000"/>
              </w:rPr>
              <w:t>Business Attire</w:t>
            </w:r>
          </w:p>
          <w:p w:rsidR="009F7FD8" w:rsidRPr="005C168A" w:rsidRDefault="009F7FD8" w:rsidP="00F56B0F">
            <w:pPr>
              <w:pStyle w:val="ListParagraph"/>
              <w:numPr>
                <w:ilvl w:val="0"/>
                <w:numId w:val="15"/>
              </w:numPr>
              <w:rPr>
                <w:color w:val="000000"/>
              </w:rPr>
            </w:pPr>
            <w:r w:rsidRPr="005C168A">
              <w:rPr>
                <w:color w:val="000000"/>
              </w:rPr>
              <w:t>Managing Your Money</w:t>
            </w:r>
          </w:p>
          <w:p w:rsidR="009F7FD8" w:rsidRPr="005C168A" w:rsidRDefault="009F7FD8" w:rsidP="00F56B0F">
            <w:pPr>
              <w:pStyle w:val="ListParagraph"/>
              <w:numPr>
                <w:ilvl w:val="0"/>
                <w:numId w:val="16"/>
              </w:numPr>
              <w:rPr>
                <w:color w:val="000000"/>
              </w:rPr>
            </w:pPr>
            <w:r w:rsidRPr="005C168A">
              <w:rPr>
                <w:color w:val="000000"/>
              </w:rPr>
              <w:t>Developing A Spending Plan</w:t>
            </w:r>
          </w:p>
          <w:p w:rsidR="009F7FD8" w:rsidRPr="005C168A" w:rsidRDefault="009F7FD8" w:rsidP="00F56B0F">
            <w:pPr>
              <w:pStyle w:val="ListParagraph"/>
              <w:numPr>
                <w:ilvl w:val="0"/>
                <w:numId w:val="16"/>
              </w:numPr>
              <w:rPr>
                <w:color w:val="000000"/>
              </w:rPr>
            </w:pPr>
            <w:r w:rsidRPr="005C168A">
              <w:rPr>
                <w:color w:val="000000"/>
              </w:rPr>
              <w:t>Budgeting</w:t>
            </w:r>
          </w:p>
          <w:p w:rsidR="009F7FD8" w:rsidRPr="005C168A" w:rsidRDefault="009F7FD8" w:rsidP="00F56B0F">
            <w:pPr>
              <w:pStyle w:val="ListParagraph"/>
              <w:numPr>
                <w:ilvl w:val="0"/>
                <w:numId w:val="17"/>
              </w:numPr>
              <w:rPr>
                <w:color w:val="000000"/>
              </w:rPr>
            </w:pPr>
            <w:r w:rsidRPr="005C168A">
              <w:rPr>
                <w:color w:val="000000"/>
              </w:rPr>
              <w:t>Communication Skills</w:t>
            </w:r>
          </w:p>
          <w:p w:rsidR="009F7FD8" w:rsidRPr="005C168A" w:rsidRDefault="009F7FD8" w:rsidP="00F56B0F">
            <w:pPr>
              <w:pStyle w:val="ListParagraph"/>
              <w:numPr>
                <w:ilvl w:val="0"/>
                <w:numId w:val="18"/>
              </w:numPr>
              <w:rPr>
                <w:color w:val="000000"/>
              </w:rPr>
            </w:pPr>
            <w:r w:rsidRPr="005C168A">
              <w:rPr>
                <w:color w:val="000000"/>
              </w:rPr>
              <w:t>Oral</w:t>
            </w:r>
          </w:p>
          <w:p w:rsidR="009F7FD8" w:rsidRPr="005C168A" w:rsidRDefault="009F7FD8" w:rsidP="00F56B0F">
            <w:pPr>
              <w:pStyle w:val="ListParagraph"/>
              <w:numPr>
                <w:ilvl w:val="0"/>
                <w:numId w:val="18"/>
              </w:numPr>
              <w:rPr>
                <w:color w:val="000000"/>
              </w:rPr>
            </w:pPr>
            <w:r w:rsidRPr="005C168A">
              <w:rPr>
                <w:color w:val="000000"/>
              </w:rPr>
              <w:t>Non-verbal</w:t>
            </w:r>
          </w:p>
          <w:p w:rsidR="009F7FD8" w:rsidRPr="005C168A" w:rsidRDefault="009F7FD8" w:rsidP="00F56B0F">
            <w:pPr>
              <w:pStyle w:val="ListParagraph"/>
              <w:numPr>
                <w:ilvl w:val="0"/>
                <w:numId w:val="17"/>
              </w:numPr>
              <w:rPr>
                <w:color w:val="000000"/>
              </w:rPr>
            </w:pPr>
            <w:r w:rsidRPr="005C168A">
              <w:rPr>
                <w:color w:val="000000"/>
              </w:rPr>
              <w:t>Networking While In College</w:t>
            </w:r>
          </w:p>
          <w:p w:rsidR="009F7FD8" w:rsidRPr="005C1D34" w:rsidRDefault="009F7FD8" w:rsidP="00F56B0F">
            <w:pPr>
              <w:pStyle w:val="ListParagraph"/>
              <w:numPr>
                <w:ilvl w:val="0"/>
                <w:numId w:val="17"/>
              </w:numPr>
              <w:rPr>
                <w:color w:val="000000"/>
              </w:rPr>
            </w:pPr>
            <w:r>
              <w:rPr>
                <w:rFonts w:eastAsia="Times New Roman" w:cs="Times New Roman"/>
                <w:color w:val="333333"/>
              </w:rPr>
              <w:t xml:space="preserve">Stress </w:t>
            </w:r>
            <w:r w:rsidRPr="00F4319E">
              <w:rPr>
                <w:rFonts w:eastAsia="Times New Roman" w:cs="Times New Roman"/>
                <w:color w:val="333333"/>
              </w:rPr>
              <w:t>Management</w:t>
            </w:r>
          </w:p>
          <w:p w:rsidR="009F7FD8" w:rsidRPr="005C168A" w:rsidRDefault="009F7FD8" w:rsidP="00F56B0F">
            <w:pPr>
              <w:pStyle w:val="ListParagraph"/>
              <w:numPr>
                <w:ilvl w:val="0"/>
                <w:numId w:val="17"/>
              </w:numPr>
              <w:rPr>
                <w:color w:val="000000"/>
              </w:rPr>
            </w:pPr>
            <w:r w:rsidRPr="005C168A">
              <w:rPr>
                <w:rFonts w:eastAsia="Times New Roman" w:cs="Times New Roman"/>
                <w:color w:val="333333"/>
              </w:rPr>
              <w:t xml:space="preserve">Time Management </w:t>
            </w:r>
          </w:p>
          <w:p w:rsidR="009F7FD8" w:rsidRPr="005C168A" w:rsidRDefault="009F7FD8" w:rsidP="00F56B0F">
            <w:pPr>
              <w:pStyle w:val="ListParagraph"/>
              <w:numPr>
                <w:ilvl w:val="0"/>
                <w:numId w:val="17"/>
              </w:numPr>
              <w:rPr>
                <w:color w:val="000000"/>
              </w:rPr>
            </w:pPr>
            <w:r w:rsidRPr="005C168A">
              <w:rPr>
                <w:rFonts w:eastAsia="Times New Roman" w:cs="Times New Roman"/>
                <w:color w:val="333333"/>
              </w:rPr>
              <w:t>Sexual Assault</w:t>
            </w:r>
            <w:r>
              <w:rPr>
                <w:rFonts w:eastAsia="Times New Roman" w:cs="Times New Roman"/>
                <w:color w:val="333333"/>
              </w:rPr>
              <w:t xml:space="preserve">, </w:t>
            </w:r>
            <w:r w:rsidRPr="00F4319E">
              <w:rPr>
                <w:rFonts w:eastAsia="Times New Roman" w:cs="Times New Roman"/>
                <w:color w:val="333333"/>
              </w:rPr>
              <w:t>Relationship Abuse</w:t>
            </w:r>
            <w:r w:rsidRPr="005C168A">
              <w:rPr>
                <w:rFonts w:eastAsia="Times New Roman" w:cs="Times New Roman"/>
                <w:color w:val="333333"/>
              </w:rPr>
              <w:t xml:space="preserve"> </w:t>
            </w:r>
            <w:r w:rsidRPr="00F4319E">
              <w:rPr>
                <w:rFonts w:eastAsia="Times New Roman" w:cs="Times New Roman"/>
                <w:color w:val="333333"/>
              </w:rPr>
              <w:t>and</w:t>
            </w:r>
            <w:r w:rsidRPr="005C168A">
              <w:rPr>
                <w:rFonts w:eastAsia="Times New Roman" w:cs="Times New Roman"/>
                <w:color w:val="333333"/>
              </w:rPr>
              <w:t xml:space="preserve"> Violence Prevention </w:t>
            </w:r>
            <w:r>
              <w:rPr>
                <w:rFonts w:eastAsia="Times New Roman" w:cs="Times New Roman"/>
                <w:color w:val="333333"/>
              </w:rPr>
              <w:t>a</w:t>
            </w:r>
            <w:r w:rsidRPr="005C168A">
              <w:rPr>
                <w:rFonts w:eastAsia="Times New Roman" w:cs="Times New Roman"/>
                <w:color w:val="333333"/>
              </w:rPr>
              <w:t xml:space="preserve">nd Awareness </w:t>
            </w:r>
          </w:p>
          <w:p w:rsidR="009F7FD8" w:rsidRPr="001D71A6" w:rsidRDefault="009F7FD8" w:rsidP="00F56B0F">
            <w:pPr>
              <w:pStyle w:val="ListParagraph"/>
              <w:numPr>
                <w:ilvl w:val="0"/>
                <w:numId w:val="17"/>
              </w:numPr>
              <w:rPr>
                <w:color w:val="000000"/>
              </w:rPr>
            </w:pPr>
            <w:r w:rsidRPr="005C168A">
              <w:rPr>
                <w:rFonts w:eastAsia="Times New Roman" w:cs="Times New Roman"/>
                <w:color w:val="333333"/>
              </w:rPr>
              <w:t xml:space="preserve">Drug/Alcohol Use As It Relates To Health </w:t>
            </w:r>
            <w:r w:rsidRPr="001D71A6">
              <w:rPr>
                <w:rFonts w:eastAsia="Times New Roman" w:cs="Times New Roman"/>
                <w:color w:val="333333"/>
              </w:rPr>
              <w:t xml:space="preserve">and Athletic Performance </w:t>
            </w:r>
          </w:p>
          <w:p w:rsidR="009F7FD8" w:rsidRPr="001D71A6" w:rsidRDefault="009F7FD8" w:rsidP="00F56B0F">
            <w:pPr>
              <w:pStyle w:val="ListParagraph"/>
              <w:numPr>
                <w:ilvl w:val="0"/>
                <w:numId w:val="17"/>
              </w:numPr>
              <w:spacing w:after="160" w:line="259" w:lineRule="auto"/>
              <w:rPr>
                <w:color w:val="000000"/>
              </w:rPr>
            </w:pPr>
            <w:r w:rsidRPr="001D71A6">
              <w:rPr>
                <w:rFonts w:eastAsia="Times New Roman" w:cs="Times New Roman"/>
                <w:color w:val="333333"/>
              </w:rPr>
              <w:t xml:space="preserve">Dietary </w:t>
            </w:r>
            <w:r>
              <w:rPr>
                <w:rFonts w:eastAsia="Times New Roman" w:cs="Times New Roman"/>
                <w:color w:val="333333"/>
              </w:rPr>
              <w:t xml:space="preserve">and </w:t>
            </w:r>
            <w:r w:rsidRPr="001D71A6">
              <w:rPr>
                <w:rFonts w:eastAsia="Times New Roman" w:cs="Times New Roman"/>
                <w:color w:val="333333"/>
              </w:rPr>
              <w:t xml:space="preserve">Nutrition </w:t>
            </w:r>
          </w:p>
          <w:p w:rsidR="009F7FD8" w:rsidRPr="001D71A6" w:rsidRDefault="009F7FD8" w:rsidP="00F56B0F">
            <w:pPr>
              <w:pStyle w:val="ListParagraph"/>
              <w:numPr>
                <w:ilvl w:val="0"/>
                <w:numId w:val="17"/>
              </w:numPr>
              <w:spacing w:after="160" w:line="259" w:lineRule="auto"/>
              <w:rPr>
                <w:color w:val="000000"/>
              </w:rPr>
            </w:pPr>
            <w:r w:rsidRPr="001D71A6">
              <w:rPr>
                <w:rFonts w:eastAsia="Times New Roman" w:cs="Times New Roman"/>
                <w:color w:val="333333"/>
              </w:rPr>
              <w:t>Goal-Setting</w:t>
            </w:r>
          </w:p>
          <w:p w:rsidR="009F7FD8" w:rsidRPr="001D71A6" w:rsidRDefault="009F7FD8" w:rsidP="009F7FD8">
            <w:pPr>
              <w:pStyle w:val="NormalWeb"/>
              <w:shd w:val="clear" w:color="auto" w:fill="FFFFFF"/>
              <w:spacing w:after="0"/>
              <w:rPr>
                <w:rFonts w:asciiTheme="minorHAnsi" w:eastAsiaTheme="minorHAnsi" w:hAnsiTheme="minorHAnsi" w:cstheme="minorBidi"/>
                <w:color w:val="000000"/>
                <w:sz w:val="2"/>
                <w:szCs w:val="22"/>
              </w:rPr>
            </w:pPr>
          </w:p>
          <w:p w:rsidR="009F7FD8" w:rsidRPr="00576F9A" w:rsidRDefault="009F7FD8" w:rsidP="009F7FD8">
            <w:pPr>
              <w:pStyle w:val="NormalWeb"/>
              <w:shd w:val="clear" w:color="auto" w:fill="FFFFFF"/>
              <w:spacing w:after="0"/>
              <w:rPr>
                <w:rFonts w:asciiTheme="minorHAnsi" w:eastAsiaTheme="minorHAnsi" w:hAnsiTheme="minorHAnsi" w:cstheme="minorBidi"/>
                <w:color w:val="000000"/>
                <w:sz w:val="2"/>
                <w:szCs w:val="22"/>
              </w:rPr>
            </w:pPr>
          </w:p>
          <w:p w:rsidR="00F43589" w:rsidRDefault="00F43589" w:rsidP="009F7FD8">
            <w:pPr>
              <w:pStyle w:val="NormalWeb"/>
              <w:shd w:val="clear" w:color="auto" w:fill="FFFFFF"/>
              <w:spacing w:after="0"/>
              <w:rPr>
                <w:rFonts w:asciiTheme="minorHAnsi" w:eastAsiaTheme="minorHAnsi" w:hAnsiTheme="minorHAnsi" w:cstheme="minorBidi"/>
                <w:color w:val="000000"/>
                <w:sz w:val="12"/>
                <w:szCs w:val="22"/>
              </w:rPr>
            </w:pPr>
          </w:p>
          <w:p w:rsidR="006F4AA9" w:rsidRPr="006F4AA9" w:rsidRDefault="006F4AA9" w:rsidP="009F7FD8">
            <w:pPr>
              <w:pStyle w:val="NormalWeb"/>
              <w:shd w:val="clear" w:color="auto" w:fill="FFFFFF"/>
              <w:spacing w:after="0"/>
              <w:rPr>
                <w:rFonts w:asciiTheme="minorHAnsi" w:eastAsiaTheme="minorHAnsi" w:hAnsiTheme="minorHAnsi" w:cstheme="minorBidi"/>
                <w:color w:val="000000"/>
                <w:sz w:val="8"/>
                <w:szCs w:val="22"/>
              </w:rPr>
            </w:pPr>
          </w:p>
          <w:p w:rsidR="004E3157" w:rsidRPr="006F7569" w:rsidRDefault="009F7FD8" w:rsidP="00F43589">
            <w:pPr>
              <w:pStyle w:val="NormalWeb"/>
              <w:shd w:val="clear" w:color="auto" w:fill="FFFFFF"/>
              <w:spacing w:after="0"/>
              <w:rPr>
                <w:b/>
              </w:rPr>
            </w:pPr>
            <w:r w:rsidRPr="005C168A">
              <w:rPr>
                <w:rFonts w:asciiTheme="minorHAnsi" w:eastAsiaTheme="minorHAnsi" w:hAnsiTheme="minorHAnsi" w:cstheme="minorBidi"/>
                <w:color w:val="000000"/>
                <w:sz w:val="22"/>
                <w:szCs w:val="22"/>
              </w:rPr>
              <w:t>Duration: 2 hours</w:t>
            </w:r>
          </w:p>
        </w:tc>
        <w:tc>
          <w:tcPr>
            <w:tcW w:w="4850" w:type="dxa"/>
          </w:tcPr>
          <w:p w:rsidR="000D4722" w:rsidRPr="000D4722" w:rsidRDefault="000D4722" w:rsidP="000D4722">
            <w:pPr>
              <w:jc w:val="center"/>
              <w:rPr>
                <w:sz w:val="12"/>
                <w:szCs w:val="28"/>
              </w:rPr>
            </w:pPr>
            <w:r>
              <w:lastRenderedPageBreak/>
              <w:t xml:space="preserve">   </w:t>
            </w:r>
          </w:p>
          <w:p w:rsidR="002919D6" w:rsidRPr="002919D6" w:rsidRDefault="002919D6" w:rsidP="00F43589">
            <w:pPr>
              <w:jc w:val="center"/>
            </w:pPr>
            <w:r w:rsidRPr="005C168A">
              <w:rPr>
                <w:b/>
                <w:sz w:val="28"/>
                <w:szCs w:val="28"/>
              </w:rPr>
              <w:t>Social Etiquette and</w:t>
            </w:r>
            <w:r>
              <w:rPr>
                <w:b/>
                <w:sz w:val="28"/>
                <w:szCs w:val="28"/>
              </w:rPr>
              <w:t xml:space="preserve"> </w:t>
            </w:r>
            <w:r w:rsidRPr="005C168A">
              <w:rPr>
                <w:b/>
                <w:sz w:val="28"/>
                <w:szCs w:val="28"/>
              </w:rPr>
              <w:t>Business Protocol</w:t>
            </w:r>
          </w:p>
          <w:p w:rsidR="002919D6" w:rsidRPr="00324ECF" w:rsidRDefault="002919D6" w:rsidP="002919D6">
            <w:pPr>
              <w:rPr>
                <w:b/>
              </w:rPr>
            </w:pPr>
          </w:p>
          <w:p w:rsidR="002919D6" w:rsidRDefault="002919D6" w:rsidP="002919D6">
            <w:r w:rsidRPr="00641F06">
              <w:t xml:space="preserve">The Social Etiquette and Business Protocol Seminar is designed to prepare </w:t>
            </w:r>
            <w:r w:rsidR="000D4722" w:rsidRPr="00641F06">
              <w:t>students</w:t>
            </w:r>
            <w:r w:rsidRPr="00641F06">
              <w:t xml:space="preserve"> for the new and often demanding social and professional situations </w:t>
            </w:r>
            <w:r w:rsidRPr="00E13839">
              <w:t xml:space="preserve">they will face </w:t>
            </w:r>
            <w:r w:rsidR="000104C3" w:rsidRPr="00E13839">
              <w:t>in their personal and professional lives</w:t>
            </w:r>
            <w:r w:rsidRPr="00E13839">
              <w:t>. Whether it is preparing for a graduate school</w:t>
            </w:r>
            <w:r w:rsidRPr="00641F06">
              <w:t xml:space="preserve"> interview, learning how to feel confident at social events, dining in a restaurant with their boss or clients, interacting and team-building with their colleagues or interviewing for a first time job</w:t>
            </w:r>
            <w:r w:rsidR="00E13839">
              <w:t xml:space="preserve">, </w:t>
            </w:r>
            <w:r w:rsidR="00E13839" w:rsidRPr="000C004B">
              <w:t>this seminar will give them the confidence they will need to successfully handle these situations.</w:t>
            </w:r>
            <w:r w:rsidR="00E13839">
              <w:t xml:space="preserve"> </w:t>
            </w:r>
            <w:r w:rsidR="00E13839" w:rsidRPr="005C168A">
              <w:t xml:space="preserve"> </w:t>
            </w:r>
          </w:p>
          <w:p w:rsidR="002919D6" w:rsidRPr="000D4722" w:rsidRDefault="002919D6" w:rsidP="002919D6">
            <w:pPr>
              <w:rPr>
                <w:sz w:val="16"/>
              </w:rPr>
            </w:pPr>
          </w:p>
          <w:p w:rsidR="002919D6" w:rsidRPr="007E2903" w:rsidRDefault="002919D6" w:rsidP="002919D6">
            <w:pPr>
              <w:rPr>
                <w:b/>
              </w:rPr>
            </w:pPr>
            <w:r w:rsidRPr="007E2903">
              <w:rPr>
                <w:b/>
              </w:rPr>
              <w:t>Seminar Topics:</w:t>
            </w:r>
          </w:p>
          <w:p w:rsidR="002919D6" w:rsidRPr="005C168A" w:rsidRDefault="002919D6" w:rsidP="002919D6">
            <w:pPr>
              <w:pStyle w:val="ListParagraph"/>
              <w:numPr>
                <w:ilvl w:val="0"/>
                <w:numId w:val="1"/>
              </w:numPr>
            </w:pPr>
            <w:r w:rsidRPr="005C168A">
              <w:t xml:space="preserve">Essential </w:t>
            </w:r>
            <w:r w:rsidRPr="00E02F04">
              <w:t>Conduct</w:t>
            </w:r>
            <w:r>
              <w:t xml:space="preserve"> </w:t>
            </w:r>
            <w:r w:rsidRPr="005C168A">
              <w:t>and Social Skills for University Students</w:t>
            </w:r>
          </w:p>
          <w:p w:rsidR="002919D6" w:rsidRPr="005C168A" w:rsidRDefault="002919D6" w:rsidP="002919D6">
            <w:pPr>
              <w:pStyle w:val="ListParagraph"/>
              <w:numPr>
                <w:ilvl w:val="0"/>
                <w:numId w:val="1"/>
              </w:numPr>
            </w:pPr>
            <w:r w:rsidRPr="005C168A">
              <w:t xml:space="preserve">Business Etiquette and Blunders…And How </w:t>
            </w:r>
            <w:r w:rsidR="00641F06" w:rsidRPr="000C004B">
              <w:t>To</w:t>
            </w:r>
            <w:r w:rsidR="00641F06">
              <w:t xml:space="preserve"> </w:t>
            </w:r>
            <w:r w:rsidRPr="005C168A">
              <w:t>Fix Them</w:t>
            </w:r>
          </w:p>
          <w:p w:rsidR="002919D6" w:rsidRPr="005C168A" w:rsidRDefault="002919D6" w:rsidP="002919D6">
            <w:pPr>
              <w:pStyle w:val="ListParagraph"/>
              <w:numPr>
                <w:ilvl w:val="0"/>
                <w:numId w:val="1"/>
              </w:numPr>
            </w:pPr>
            <w:r w:rsidRPr="005C168A">
              <w:t>Professional Etiquette</w:t>
            </w:r>
          </w:p>
          <w:p w:rsidR="002919D6" w:rsidRPr="000D4722" w:rsidRDefault="002919D6" w:rsidP="002919D6">
            <w:pPr>
              <w:rPr>
                <w:sz w:val="16"/>
              </w:rPr>
            </w:pPr>
          </w:p>
          <w:p w:rsidR="002919D6" w:rsidRPr="005C168A" w:rsidRDefault="002919D6" w:rsidP="002919D6">
            <w:r w:rsidRPr="005C168A">
              <w:t>Instruction and coaching will be provided to help participants feel more confident in university environment, social situations, business interactions</w:t>
            </w:r>
            <w:r>
              <w:t>,</w:t>
            </w:r>
            <w:r w:rsidRPr="005C168A">
              <w:t xml:space="preserve"> and at the dining table. Skills will be enhanced in:</w:t>
            </w:r>
          </w:p>
          <w:p w:rsidR="002919D6" w:rsidRPr="005C168A" w:rsidRDefault="002919D6" w:rsidP="002919D6">
            <w:pPr>
              <w:pStyle w:val="ListParagraph"/>
              <w:numPr>
                <w:ilvl w:val="0"/>
                <w:numId w:val="2"/>
              </w:numPr>
            </w:pPr>
            <w:r w:rsidRPr="005C168A">
              <w:t xml:space="preserve">Everyday Basic Etiquette </w:t>
            </w:r>
          </w:p>
          <w:p w:rsidR="002919D6" w:rsidRPr="005C168A" w:rsidRDefault="002919D6" w:rsidP="002919D6">
            <w:pPr>
              <w:pStyle w:val="ListParagraph"/>
              <w:numPr>
                <w:ilvl w:val="0"/>
                <w:numId w:val="2"/>
              </w:numPr>
            </w:pPr>
            <w:r w:rsidRPr="005C168A">
              <w:t>Dining Skills and Table Manners</w:t>
            </w:r>
          </w:p>
          <w:p w:rsidR="002919D6" w:rsidRPr="005C168A" w:rsidRDefault="002919D6" w:rsidP="002919D6">
            <w:pPr>
              <w:pStyle w:val="ListParagraph"/>
              <w:numPr>
                <w:ilvl w:val="0"/>
                <w:numId w:val="2"/>
              </w:numPr>
            </w:pPr>
            <w:r w:rsidRPr="005C168A">
              <w:t>Meeting and Greeting</w:t>
            </w:r>
          </w:p>
          <w:p w:rsidR="002919D6" w:rsidRPr="005C168A" w:rsidRDefault="002919D6" w:rsidP="002919D6">
            <w:pPr>
              <w:pStyle w:val="ListParagraph"/>
              <w:numPr>
                <w:ilvl w:val="0"/>
                <w:numId w:val="2"/>
              </w:numPr>
            </w:pPr>
            <w:r w:rsidRPr="005C168A">
              <w:t>Dress, Grooming and Style</w:t>
            </w:r>
          </w:p>
          <w:p w:rsidR="002919D6" w:rsidRPr="004B08EE" w:rsidRDefault="002919D6" w:rsidP="002919D6">
            <w:pPr>
              <w:pStyle w:val="ListParagraph"/>
              <w:numPr>
                <w:ilvl w:val="0"/>
                <w:numId w:val="2"/>
              </w:numPr>
            </w:pPr>
            <w:r w:rsidRPr="004B08EE">
              <w:t>Social Media Postings</w:t>
            </w:r>
          </w:p>
          <w:p w:rsidR="002919D6" w:rsidRPr="004B08EE" w:rsidRDefault="002919D6" w:rsidP="002919D6">
            <w:pPr>
              <w:pStyle w:val="ListParagraph"/>
              <w:numPr>
                <w:ilvl w:val="0"/>
                <w:numId w:val="2"/>
              </w:numPr>
            </w:pPr>
            <w:r w:rsidRPr="004B08EE">
              <w:t>Appropriate Classroom Behavior</w:t>
            </w:r>
          </w:p>
          <w:p w:rsidR="002919D6" w:rsidRPr="004B08EE" w:rsidRDefault="002919D6" w:rsidP="002919D6">
            <w:pPr>
              <w:pStyle w:val="ListParagraph"/>
              <w:numPr>
                <w:ilvl w:val="0"/>
                <w:numId w:val="2"/>
              </w:numPr>
            </w:pPr>
            <w:r w:rsidRPr="004B08EE">
              <w:t>Appropriate Student/ Instructor Interaction</w:t>
            </w:r>
          </w:p>
          <w:p w:rsidR="002919D6" w:rsidRPr="005C168A" w:rsidRDefault="002919D6" w:rsidP="002919D6"/>
          <w:p w:rsidR="002919D6" w:rsidRPr="002919D6" w:rsidRDefault="002919D6" w:rsidP="002919D6">
            <w:pPr>
              <w:rPr>
                <w:rFonts w:eastAsia="Times New Roman" w:cs="Arial"/>
                <w:b/>
                <w:sz w:val="2"/>
              </w:rPr>
            </w:pPr>
          </w:p>
          <w:p w:rsidR="002919D6" w:rsidRPr="00DC06C9" w:rsidRDefault="002919D6" w:rsidP="002919D6">
            <w:pPr>
              <w:rPr>
                <w:rFonts w:eastAsia="Times New Roman" w:cs="Arial"/>
                <w:b/>
              </w:rPr>
            </w:pPr>
            <w:r w:rsidRPr="00E02F04">
              <w:rPr>
                <w:rFonts w:eastAsia="Times New Roman" w:cs="Arial"/>
                <w:b/>
              </w:rPr>
              <w:t xml:space="preserve">Upon completion of this seminar students will have the </w:t>
            </w:r>
            <w:r w:rsidRPr="00E02F04">
              <w:rPr>
                <w:b/>
              </w:rPr>
              <w:t>essential social skills that will give them the confidence to successfully handle these situations</w:t>
            </w:r>
            <w:r w:rsidRPr="00E02F04">
              <w:rPr>
                <w:rFonts w:eastAsia="Times New Roman" w:cs="Arial"/>
                <w:b/>
              </w:rPr>
              <w:t xml:space="preserve"> in the classroom and workplace.</w:t>
            </w:r>
            <w:r w:rsidRPr="00DC06C9">
              <w:rPr>
                <w:rFonts w:eastAsia="Times New Roman" w:cs="Arial"/>
                <w:b/>
              </w:rPr>
              <w:t xml:space="preserve"> </w:t>
            </w:r>
          </w:p>
          <w:p w:rsidR="002919D6" w:rsidRDefault="002919D6" w:rsidP="002919D6">
            <w:pPr>
              <w:rPr>
                <w:sz w:val="20"/>
              </w:rPr>
            </w:pPr>
            <w:r w:rsidRPr="005C168A">
              <w:t xml:space="preserve"> </w:t>
            </w:r>
          </w:p>
          <w:p w:rsidR="000D4722" w:rsidRDefault="000D4722" w:rsidP="002919D6">
            <w:pPr>
              <w:rPr>
                <w:sz w:val="20"/>
              </w:rPr>
            </w:pPr>
          </w:p>
          <w:p w:rsidR="000104C3" w:rsidRPr="00375B9F" w:rsidRDefault="000104C3" w:rsidP="002919D6">
            <w:pPr>
              <w:rPr>
                <w:sz w:val="20"/>
              </w:rPr>
            </w:pPr>
          </w:p>
          <w:p w:rsidR="002919D6" w:rsidRDefault="002919D6" w:rsidP="002919D6">
            <w:r w:rsidRPr="005C168A">
              <w:t>Duration</w:t>
            </w:r>
            <w:r>
              <w:t xml:space="preserve">: </w:t>
            </w:r>
            <w:r w:rsidR="007F1B41">
              <w:t>2</w:t>
            </w:r>
            <w:r>
              <w:t xml:space="preserve"> Hours</w:t>
            </w:r>
          </w:p>
          <w:p w:rsidR="000C004B" w:rsidRDefault="000C004B" w:rsidP="004B08EE">
            <w:pPr>
              <w:jc w:val="center"/>
              <w:rPr>
                <w:rFonts w:cs="Arial"/>
                <w:b/>
                <w:sz w:val="28"/>
                <w:szCs w:val="28"/>
              </w:rPr>
            </w:pPr>
          </w:p>
          <w:p w:rsidR="007D73FE" w:rsidRDefault="007D73FE" w:rsidP="004B08EE">
            <w:pPr>
              <w:jc w:val="center"/>
              <w:rPr>
                <w:rFonts w:cs="Arial"/>
                <w:b/>
                <w:sz w:val="28"/>
                <w:szCs w:val="28"/>
              </w:rPr>
            </w:pPr>
            <w:r w:rsidRPr="00C276FC">
              <w:rPr>
                <w:rFonts w:cs="Arial"/>
                <w:b/>
                <w:sz w:val="28"/>
                <w:szCs w:val="28"/>
              </w:rPr>
              <w:lastRenderedPageBreak/>
              <w:t>Interviewing Skills</w:t>
            </w:r>
          </w:p>
          <w:p w:rsidR="007D73FE" w:rsidRPr="00025A49" w:rsidRDefault="007D73FE" w:rsidP="007D73FE">
            <w:pPr>
              <w:jc w:val="center"/>
              <w:rPr>
                <w:rFonts w:cs="Arial"/>
                <w:b/>
                <w:sz w:val="14"/>
                <w:szCs w:val="28"/>
              </w:rPr>
            </w:pPr>
          </w:p>
          <w:p w:rsidR="007D73FE" w:rsidRDefault="007D73FE" w:rsidP="007D73FE">
            <w:pPr>
              <w:rPr>
                <w:rFonts w:cs="Arial"/>
              </w:rPr>
            </w:pPr>
            <w:r w:rsidRPr="00C276FC">
              <w:rPr>
                <w:rFonts w:cs="Arial"/>
              </w:rPr>
              <w:t xml:space="preserve">A highly interactive and practice driven seminar to provide students with the tools to be successful in their job search. </w:t>
            </w:r>
          </w:p>
          <w:p w:rsidR="007D73FE" w:rsidRDefault="007D73FE" w:rsidP="007D73FE">
            <w:pPr>
              <w:rPr>
                <w:rFonts w:cs="Arial"/>
              </w:rPr>
            </w:pPr>
          </w:p>
          <w:p w:rsidR="007D73FE" w:rsidRPr="005F0442" w:rsidRDefault="007D73FE" w:rsidP="007D73FE">
            <w:pPr>
              <w:rPr>
                <w:rFonts w:cs="Arial"/>
                <w:b/>
                <w:sz w:val="28"/>
                <w:szCs w:val="28"/>
              </w:rPr>
            </w:pPr>
            <w:r w:rsidRPr="005F0442">
              <w:rPr>
                <w:rFonts w:eastAsia="Times New Roman" w:cs="Arial"/>
                <w:b/>
              </w:rPr>
              <w:t xml:space="preserve">This seminar will help prepare </w:t>
            </w:r>
            <w:r w:rsidRPr="005F0442">
              <w:rPr>
                <w:rFonts w:cs="Arial"/>
                <w:b/>
              </w:rPr>
              <w:t>students to effectiv</w:t>
            </w:r>
            <w:r w:rsidR="00CD0B6A">
              <w:rPr>
                <w:rFonts w:cs="Arial"/>
                <w:b/>
              </w:rPr>
              <w:t>ely tell their story and tell</w:t>
            </w:r>
            <w:r w:rsidRPr="005F0442">
              <w:rPr>
                <w:rFonts w:cs="Arial"/>
                <w:b/>
              </w:rPr>
              <w:t xml:space="preserve"> how they can fit with and contribute to an organization.</w:t>
            </w:r>
          </w:p>
          <w:p w:rsidR="007D73FE" w:rsidRPr="00C276FC" w:rsidRDefault="007D73FE" w:rsidP="007D73FE">
            <w:pPr>
              <w:pStyle w:val="NormalWeb"/>
              <w:shd w:val="clear" w:color="auto" w:fill="FFFFFF"/>
              <w:spacing w:after="0"/>
              <w:rPr>
                <w:rFonts w:asciiTheme="minorHAnsi" w:hAnsiTheme="minorHAnsi" w:cs="Arial"/>
                <w:b/>
                <w:sz w:val="22"/>
                <w:szCs w:val="22"/>
              </w:rPr>
            </w:pPr>
            <w:r w:rsidRPr="00C276FC">
              <w:rPr>
                <w:rFonts w:asciiTheme="minorHAnsi" w:hAnsiTheme="minorHAnsi" w:cs="Arial"/>
                <w:b/>
                <w:sz w:val="22"/>
                <w:szCs w:val="22"/>
              </w:rPr>
              <w:t xml:space="preserve">Seminar Topics: </w:t>
            </w:r>
          </w:p>
          <w:p w:rsidR="007D73FE" w:rsidRPr="00C276FC" w:rsidRDefault="007D73FE" w:rsidP="00F56B0F">
            <w:pPr>
              <w:pStyle w:val="NormalWeb"/>
              <w:numPr>
                <w:ilvl w:val="0"/>
                <w:numId w:val="10"/>
              </w:numPr>
              <w:shd w:val="clear" w:color="auto" w:fill="FFFFFF"/>
              <w:spacing w:before="0" w:after="0"/>
              <w:ind w:left="504" w:hanging="252"/>
              <w:rPr>
                <w:rStyle w:val="Hyperlink"/>
                <w:rFonts w:asciiTheme="minorHAnsi" w:hAnsiTheme="minorHAnsi" w:cs="Arial"/>
                <w:color w:val="auto"/>
                <w:sz w:val="22"/>
                <w:szCs w:val="22"/>
              </w:rPr>
            </w:pPr>
            <w:r w:rsidRPr="00C276FC">
              <w:rPr>
                <w:rStyle w:val="Hyperlink"/>
                <w:rFonts w:asciiTheme="minorHAnsi" w:hAnsiTheme="minorHAnsi" w:cs="Arial"/>
                <w:color w:val="auto"/>
                <w:sz w:val="22"/>
                <w:szCs w:val="22"/>
              </w:rPr>
              <w:t>Appropriate Pre-employment Inquiries</w:t>
            </w:r>
          </w:p>
          <w:p w:rsidR="007D73FE" w:rsidRPr="00C276FC" w:rsidRDefault="007D73FE" w:rsidP="00F56B0F">
            <w:pPr>
              <w:pStyle w:val="NormalWeb"/>
              <w:numPr>
                <w:ilvl w:val="0"/>
                <w:numId w:val="9"/>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Preparing For The Interview</w:t>
            </w:r>
          </w:p>
          <w:p w:rsidR="007D73FE" w:rsidRPr="00C276FC" w:rsidRDefault="009B02C6" w:rsidP="00F56B0F">
            <w:pPr>
              <w:pStyle w:val="NormalWeb"/>
              <w:numPr>
                <w:ilvl w:val="0"/>
                <w:numId w:val="9"/>
              </w:numPr>
              <w:shd w:val="clear" w:color="auto" w:fill="FFFFFF"/>
              <w:spacing w:before="0" w:after="0"/>
              <w:ind w:left="504" w:hanging="252"/>
              <w:rPr>
                <w:rFonts w:asciiTheme="minorHAnsi" w:hAnsiTheme="minorHAnsi" w:cs="Arial"/>
                <w:sz w:val="22"/>
                <w:szCs w:val="22"/>
              </w:rPr>
            </w:pPr>
            <w:hyperlink r:id="rId14" w:anchor="page=51" w:tgtFrame="_blank" w:history="1">
              <w:r w:rsidR="007D73FE" w:rsidRPr="00C276FC">
                <w:rPr>
                  <w:rStyle w:val="Hyperlink"/>
                  <w:rFonts w:asciiTheme="minorHAnsi" w:hAnsiTheme="minorHAnsi" w:cs="Arial"/>
                  <w:color w:val="auto"/>
                  <w:sz w:val="22"/>
                  <w:szCs w:val="22"/>
                </w:rPr>
                <w:t>Ten Rules of Interviewing </w:t>
              </w:r>
            </w:hyperlink>
          </w:p>
          <w:p w:rsidR="007D73FE" w:rsidRPr="00C276FC" w:rsidRDefault="009B02C6" w:rsidP="00F56B0F">
            <w:pPr>
              <w:pStyle w:val="NormalWeb"/>
              <w:numPr>
                <w:ilvl w:val="0"/>
                <w:numId w:val="9"/>
              </w:numPr>
              <w:shd w:val="clear" w:color="auto" w:fill="FFFFFF"/>
              <w:spacing w:before="0" w:after="0"/>
              <w:ind w:left="504" w:hanging="252"/>
              <w:rPr>
                <w:rFonts w:asciiTheme="minorHAnsi" w:hAnsiTheme="minorHAnsi" w:cs="Arial"/>
                <w:sz w:val="22"/>
                <w:szCs w:val="22"/>
              </w:rPr>
            </w:pPr>
            <w:hyperlink r:id="rId15" w:anchor="page=52" w:tgtFrame="_blank" w:history="1">
              <w:r w:rsidR="007D73FE" w:rsidRPr="00C276FC">
                <w:rPr>
                  <w:rStyle w:val="Hyperlink"/>
                  <w:rFonts w:asciiTheme="minorHAnsi" w:hAnsiTheme="minorHAnsi" w:cs="Arial"/>
                  <w:color w:val="auto"/>
                  <w:sz w:val="22"/>
                  <w:szCs w:val="22"/>
                </w:rPr>
                <w:t>Dressing For The Interview</w:t>
              </w:r>
            </w:hyperlink>
          </w:p>
          <w:p w:rsidR="007D73FE" w:rsidRPr="00C276FC" w:rsidRDefault="007D73FE" w:rsidP="00F56B0F">
            <w:pPr>
              <w:pStyle w:val="NormalWeb"/>
              <w:numPr>
                <w:ilvl w:val="0"/>
                <w:numId w:val="9"/>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The Behavioral Interview</w:t>
            </w:r>
          </w:p>
          <w:p w:rsidR="007D73FE" w:rsidRPr="00C276FC" w:rsidRDefault="009B02C6" w:rsidP="00F56B0F">
            <w:pPr>
              <w:pStyle w:val="NormalWeb"/>
              <w:numPr>
                <w:ilvl w:val="0"/>
                <w:numId w:val="10"/>
              </w:numPr>
              <w:shd w:val="clear" w:color="auto" w:fill="FFFFFF"/>
              <w:spacing w:before="0" w:after="0"/>
              <w:ind w:left="504" w:hanging="252"/>
              <w:rPr>
                <w:rFonts w:asciiTheme="minorHAnsi" w:hAnsiTheme="minorHAnsi" w:cs="Arial"/>
                <w:sz w:val="22"/>
                <w:szCs w:val="22"/>
              </w:rPr>
            </w:pPr>
            <w:hyperlink r:id="rId16" w:anchor="page=55" w:tgtFrame="_blank" w:history="1">
              <w:r w:rsidR="007D73FE" w:rsidRPr="00C276FC">
                <w:rPr>
                  <w:rStyle w:val="Hyperlink"/>
                  <w:rFonts w:asciiTheme="minorHAnsi" w:hAnsiTheme="minorHAnsi" w:cs="Arial"/>
                  <w:color w:val="auto"/>
                  <w:sz w:val="22"/>
                  <w:szCs w:val="22"/>
                </w:rPr>
                <w:t>Questions Asked By Employers</w:t>
              </w:r>
            </w:hyperlink>
          </w:p>
          <w:p w:rsidR="007D73FE" w:rsidRPr="00C276FC" w:rsidRDefault="009B02C6" w:rsidP="00F56B0F">
            <w:pPr>
              <w:pStyle w:val="NormalWeb"/>
              <w:numPr>
                <w:ilvl w:val="0"/>
                <w:numId w:val="9"/>
              </w:numPr>
              <w:shd w:val="clear" w:color="auto" w:fill="FFFFFF"/>
              <w:spacing w:before="0" w:after="0"/>
              <w:ind w:left="504" w:hanging="252"/>
              <w:rPr>
                <w:rFonts w:asciiTheme="minorHAnsi" w:hAnsiTheme="minorHAnsi" w:cs="Arial"/>
                <w:sz w:val="22"/>
                <w:szCs w:val="22"/>
              </w:rPr>
            </w:pPr>
            <w:hyperlink r:id="rId17" w:anchor="page=54" w:tgtFrame="_blank" w:history="1">
              <w:r w:rsidR="007D73FE" w:rsidRPr="00C276FC">
                <w:rPr>
                  <w:rStyle w:val="Hyperlink"/>
                  <w:rFonts w:asciiTheme="minorHAnsi" w:hAnsiTheme="minorHAnsi" w:cs="Arial"/>
                  <w:color w:val="auto"/>
                  <w:sz w:val="22"/>
                  <w:szCs w:val="22"/>
                </w:rPr>
                <w:t>Turning The Tables In The Interview</w:t>
              </w:r>
            </w:hyperlink>
          </w:p>
          <w:p w:rsidR="007D73FE" w:rsidRPr="00C276FC" w:rsidRDefault="009B02C6" w:rsidP="00F56B0F">
            <w:pPr>
              <w:pStyle w:val="NormalWeb"/>
              <w:numPr>
                <w:ilvl w:val="0"/>
                <w:numId w:val="10"/>
              </w:numPr>
              <w:shd w:val="clear" w:color="auto" w:fill="FFFFFF"/>
              <w:spacing w:before="0" w:after="0"/>
              <w:ind w:left="504" w:hanging="252"/>
              <w:rPr>
                <w:rStyle w:val="Hyperlink"/>
                <w:rFonts w:asciiTheme="minorHAnsi" w:hAnsiTheme="minorHAnsi" w:cs="Arial"/>
                <w:color w:val="auto"/>
                <w:sz w:val="22"/>
                <w:szCs w:val="22"/>
              </w:rPr>
            </w:pPr>
            <w:hyperlink r:id="rId18" w:anchor="page=55" w:tgtFrame="_blank" w:history="1">
              <w:r w:rsidR="007D73FE" w:rsidRPr="00C276FC">
                <w:rPr>
                  <w:rStyle w:val="Hyperlink"/>
                  <w:rFonts w:asciiTheme="minorHAnsi" w:hAnsiTheme="minorHAnsi" w:cs="Arial"/>
                  <w:color w:val="auto"/>
                  <w:sz w:val="22"/>
                  <w:szCs w:val="22"/>
                </w:rPr>
                <w:t>Questions To Ask Employers</w:t>
              </w:r>
            </w:hyperlink>
          </w:p>
          <w:p w:rsidR="007D73FE" w:rsidRPr="00C276FC" w:rsidRDefault="007D73FE" w:rsidP="00F56B0F">
            <w:pPr>
              <w:pStyle w:val="NormalWeb"/>
              <w:numPr>
                <w:ilvl w:val="0"/>
                <w:numId w:val="10"/>
              </w:numPr>
              <w:shd w:val="clear" w:color="auto" w:fill="FFFFFF"/>
              <w:spacing w:before="0" w:after="0"/>
              <w:ind w:left="504" w:hanging="252"/>
              <w:rPr>
                <w:rStyle w:val="Hyperlink"/>
                <w:rFonts w:asciiTheme="minorHAnsi" w:hAnsiTheme="minorHAnsi" w:cs="Arial"/>
                <w:color w:val="auto"/>
                <w:sz w:val="22"/>
                <w:szCs w:val="22"/>
              </w:rPr>
            </w:pPr>
            <w:r w:rsidRPr="00C276FC">
              <w:rPr>
                <w:rStyle w:val="Hyperlink"/>
                <w:rFonts w:asciiTheme="minorHAnsi" w:hAnsiTheme="minorHAnsi" w:cs="Arial"/>
                <w:color w:val="auto"/>
                <w:sz w:val="22"/>
                <w:szCs w:val="22"/>
              </w:rPr>
              <w:t>The Informational Interview</w:t>
            </w:r>
          </w:p>
          <w:p w:rsidR="007D73FE" w:rsidRPr="00C276FC" w:rsidRDefault="007D73FE" w:rsidP="00F56B0F">
            <w:pPr>
              <w:pStyle w:val="NormalWeb"/>
              <w:numPr>
                <w:ilvl w:val="0"/>
                <w:numId w:val="10"/>
              </w:numPr>
              <w:shd w:val="clear" w:color="auto" w:fill="FFFFFF"/>
              <w:spacing w:before="0" w:after="0"/>
              <w:ind w:left="504" w:hanging="252"/>
              <w:rPr>
                <w:rStyle w:val="Hyperlink"/>
                <w:rFonts w:asciiTheme="minorHAnsi" w:hAnsiTheme="minorHAnsi" w:cs="Arial"/>
                <w:color w:val="auto"/>
                <w:sz w:val="22"/>
                <w:szCs w:val="22"/>
              </w:rPr>
            </w:pPr>
            <w:r w:rsidRPr="00C276FC">
              <w:rPr>
                <w:rStyle w:val="Hyperlink"/>
                <w:rFonts w:asciiTheme="minorHAnsi" w:hAnsiTheme="minorHAnsi" w:cs="Arial"/>
                <w:color w:val="auto"/>
                <w:sz w:val="22"/>
                <w:szCs w:val="22"/>
              </w:rPr>
              <w:t>Your 60 Second Commercial – “The Elevator Speech”</w:t>
            </w:r>
          </w:p>
          <w:p w:rsidR="007D73FE" w:rsidRDefault="007D73FE" w:rsidP="00F56B0F">
            <w:pPr>
              <w:pStyle w:val="NormalWeb"/>
              <w:numPr>
                <w:ilvl w:val="0"/>
                <w:numId w:val="10"/>
              </w:numPr>
              <w:shd w:val="clear" w:color="auto" w:fill="FFFFFF"/>
              <w:spacing w:before="0" w:after="0"/>
              <w:ind w:left="504" w:hanging="252"/>
              <w:rPr>
                <w:rStyle w:val="Hyperlink"/>
                <w:rFonts w:asciiTheme="minorHAnsi" w:hAnsiTheme="minorHAnsi" w:cs="Arial"/>
                <w:color w:val="auto"/>
                <w:sz w:val="22"/>
                <w:szCs w:val="22"/>
              </w:rPr>
            </w:pPr>
            <w:r w:rsidRPr="00C276FC">
              <w:rPr>
                <w:rStyle w:val="Hyperlink"/>
                <w:rFonts w:asciiTheme="minorHAnsi" w:hAnsiTheme="minorHAnsi" w:cs="Arial"/>
                <w:color w:val="auto"/>
                <w:sz w:val="22"/>
                <w:szCs w:val="22"/>
              </w:rPr>
              <w:t>5 Keys To Maximizing Your Personal Brand</w:t>
            </w:r>
          </w:p>
          <w:p w:rsidR="00BE56E5" w:rsidRDefault="00BE56E5" w:rsidP="00BE56E5">
            <w:pPr>
              <w:pStyle w:val="NormalWeb"/>
              <w:shd w:val="clear" w:color="auto" w:fill="FFFFFF"/>
              <w:spacing w:before="0" w:after="0"/>
              <w:rPr>
                <w:rStyle w:val="Hyperlink"/>
                <w:rFonts w:asciiTheme="minorHAnsi" w:hAnsiTheme="minorHAnsi" w:cs="Arial"/>
                <w:color w:val="auto"/>
                <w:sz w:val="22"/>
                <w:szCs w:val="22"/>
              </w:rPr>
            </w:pPr>
          </w:p>
          <w:p w:rsidR="00BE56E5" w:rsidRPr="00BE56E5" w:rsidRDefault="00BE56E5" w:rsidP="00BE56E5">
            <w:pPr>
              <w:spacing w:after="360"/>
              <w:rPr>
                <w:rStyle w:val="Hyperlink"/>
                <w:rFonts w:cs="Arial"/>
                <w:b/>
                <w:color w:val="auto"/>
              </w:rPr>
            </w:pPr>
            <w:r w:rsidRPr="003B730F">
              <w:rPr>
                <w:rFonts w:eastAsia="Times New Roman" w:cs="Arial"/>
                <w:b/>
              </w:rPr>
              <w:t xml:space="preserve">Upon completion of this seminar students will understand </w:t>
            </w:r>
            <w:r>
              <w:rPr>
                <w:rFonts w:eastAsia="Times New Roman" w:cs="Arial"/>
                <w:b/>
              </w:rPr>
              <w:t xml:space="preserve">these </w:t>
            </w:r>
            <w:r w:rsidRPr="003B730F">
              <w:rPr>
                <w:rFonts w:eastAsia="Times New Roman" w:cs="Arial"/>
                <w:b/>
              </w:rPr>
              <w:t>strategies to enhance effective interview</w:t>
            </w:r>
            <w:r>
              <w:rPr>
                <w:rFonts w:eastAsia="Times New Roman" w:cs="Arial"/>
                <w:b/>
              </w:rPr>
              <w:t xml:space="preserve">ing </w:t>
            </w:r>
            <w:r w:rsidR="008D3596" w:rsidRPr="00AB0120">
              <w:rPr>
                <w:rFonts w:eastAsia="Times New Roman" w:cs="Arial"/>
                <w:b/>
              </w:rPr>
              <w:t>and</w:t>
            </w:r>
            <w:r w:rsidR="008D3596">
              <w:rPr>
                <w:rFonts w:eastAsia="Times New Roman" w:cs="Arial"/>
                <w:b/>
              </w:rPr>
              <w:t xml:space="preserve"> </w:t>
            </w:r>
            <w:r>
              <w:rPr>
                <w:rFonts w:eastAsia="Times New Roman" w:cs="Arial"/>
                <w:b/>
              </w:rPr>
              <w:t>how to:</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Research the company with whom they are interviewing</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Understand the difference between traditional and informational interviews</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Effectively seek out and schedule informational interviews</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Understand inappropriate pre-employment questions</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Clean-up their digital footprint to enhance and protect their online reputation</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Overcome the competition</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Dress appropriately for interviews, job fairs and business meetings</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Demonstrate professional behavior</w:t>
            </w:r>
          </w:p>
          <w:p w:rsidR="007D73FE" w:rsidRPr="00C276FC" w:rsidRDefault="007D73FE" w:rsidP="00F56B0F">
            <w:pPr>
              <w:pStyle w:val="NormalWeb"/>
              <w:numPr>
                <w:ilvl w:val="0"/>
                <w:numId w:val="11"/>
              </w:numPr>
              <w:shd w:val="clear" w:color="auto" w:fill="FFFFFF"/>
              <w:spacing w:before="0" w:after="0"/>
              <w:ind w:left="504" w:hanging="252"/>
              <w:rPr>
                <w:rFonts w:asciiTheme="minorHAnsi" w:hAnsiTheme="minorHAnsi" w:cs="Arial"/>
                <w:sz w:val="22"/>
                <w:szCs w:val="22"/>
              </w:rPr>
            </w:pPr>
            <w:r w:rsidRPr="00C276FC">
              <w:rPr>
                <w:rFonts w:asciiTheme="minorHAnsi" w:hAnsiTheme="minorHAnsi" w:cs="Arial"/>
                <w:sz w:val="22"/>
                <w:szCs w:val="22"/>
              </w:rPr>
              <w:t xml:space="preserve">Communicate effectively </w:t>
            </w:r>
          </w:p>
          <w:p w:rsidR="007D73FE" w:rsidRPr="008822DD" w:rsidRDefault="00BE56E5" w:rsidP="00F56B0F">
            <w:pPr>
              <w:pStyle w:val="NormalWeb"/>
              <w:numPr>
                <w:ilvl w:val="0"/>
                <w:numId w:val="11"/>
              </w:numPr>
              <w:shd w:val="clear" w:color="auto" w:fill="FFFFFF"/>
              <w:spacing w:before="0" w:after="0"/>
              <w:ind w:left="504" w:hanging="252"/>
              <w:rPr>
                <w:rFonts w:asciiTheme="minorHAnsi" w:hAnsiTheme="minorHAnsi" w:cs="Arial"/>
                <w:sz w:val="22"/>
                <w:szCs w:val="22"/>
              </w:rPr>
            </w:pPr>
            <w:r>
              <w:rPr>
                <w:rFonts w:asciiTheme="minorHAnsi" w:hAnsiTheme="minorHAnsi" w:cs="Arial"/>
                <w:sz w:val="22"/>
                <w:szCs w:val="22"/>
              </w:rPr>
              <w:t>Develop and maximize</w:t>
            </w:r>
            <w:r w:rsidR="007D73FE" w:rsidRPr="00C276FC">
              <w:rPr>
                <w:rFonts w:asciiTheme="minorHAnsi" w:hAnsiTheme="minorHAnsi" w:cs="Arial"/>
                <w:sz w:val="22"/>
                <w:szCs w:val="22"/>
              </w:rPr>
              <w:t xml:space="preserve"> their personal brand</w:t>
            </w:r>
          </w:p>
          <w:p w:rsidR="00B12D7F" w:rsidRPr="00AB0120" w:rsidRDefault="00AB0120" w:rsidP="00B12D7F">
            <w:pPr>
              <w:spacing w:after="360"/>
              <w:rPr>
                <w:rFonts w:eastAsia="Times New Roman" w:cs="Arial"/>
              </w:rPr>
            </w:pPr>
            <w:r>
              <w:rPr>
                <w:rFonts w:eastAsia="Times New Roman" w:cs="Arial"/>
              </w:rPr>
              <w:t xml:space="preserve">      </w:t>
            </w:r>
            <w:r w:rsidR="007D73FE" w:rsidRPr="00C276FC">
              <w:rPr>
                <w:rFonts w:cs="Arial"/>
              </w:rPr>
              <w:t>Duration: 2 Hours</w:t>
            </w:r>
          </w:p>
          <w:p w:rsidR="004701D8" w:rsidRDefault="00B12D7F" w:rsidP="004701D8">
            <w:pPr>
              <w:spacing w:after="360"/>
              <w:rPr>
                <w:rFonts w:eastAsia="Times New Roman" w:cs="Times New Roman"/>
                <w:b/>
                <w:sz w:val="28"/>
                <w:szCs w:val="28"/>
              </w:rPr>
            </w:pPr>
            <w:r>
              <w:rPr>
                <w:rFonts w:eastAsia="Times New Roman" w:cs="Times New Roman"/>
                <w:b/>
                <w:sz w:val="28"/>
                <w:szCs w:val="28"/>
              </w:rPr>
              <w:lastRenderedPageBreak/>
              <w:t xml:space="preserve">            </w:t>
            </w:r>
            <w:r w:rsidR="008B0710" w:rsidRPr="005C168A">
              <w:rPr>
                <w:rFonts w:eastAsia="Times New Roman" w:cs="Times New Roman"/>
                <w:b/>
                <w:sz w:val="28"/>
                <w:szCs w:val="28"/>
              </w:rPr>
              <w:t>Communication Skills</w:t>
            </w:r>
          </w:p>
          <w:p w:rsidR="001A2C51" w:rsidRDefault="00F93A6C" w:rsidP="001A2C51">
            <w:pPr>
              <w:spacing w:after="360"/>
              <w:rPr>
                <w:rFonts w:eastAsia="Times New Roman" w:cs="Times New Roman"/>
                <w:b/>
                <w:sz w:val="28"/>
                <w:szCs w:val="28"/>
              </w:rPr>
            </w:pPr>
            <w:r w:rsidRPr="00171528">
              <w:rPr>
                <w:rFonts w:eastAsia="Times New Roman" w:cs="Times New Roman"/>
                <w:szCs w:val="20"/>
              </w:rPr>
              <w:t>All of us are constantly in a state of giving and receiving communications. Problems arise when one d</w:t>
            </w:r>
            <w:r w:rsidR="008D3596">
              <w:rPr>
                <w:rFonts w:eastAsia="Times New Roman" w:cs="Times New Roman"/>
                <w:szCs w:val="20"/>
              </w:rPr>
              <w:t xml:space="preserve">oes not receive or understand </w:t>
            </w:r>
            <w:r w:rsidRPr="00171528">
              <w:rPr>
                <w:rFonts w:eastAsia="Times New Roman" w:cs="Times New Roman"/>
                <w:szCs w:val="20"/>
              </w:rPr>
              <w:t xml:space="preserve">the message sent in the communication as it was intended, or when one subconsciously sends a nonverbal message that contradicts the spoken word. </w:t>
            </w:r>
          </w:p>
          <w:p w:rsidR="00F93A6C" w:rsidRPr="001A2C51" w:rsidRDefault="00E51D97" w:rsidP="001A2C51">
            <w:pPr>
              <w:spacing w:after="360"/>
              <w:rPr>
                <w:rFonts w:eastAsia="Times New Roman" w:cs="Times New Roman"/>
                <w:b/>
                <w:sz w:val="28"/>
                <w:szCs w:val="28"/>
              </w:rPr>
            </w:pPr>
            <w:r>
              <w:rPr>
                <w:rFonts w:eastAsia="Times New Roman" w:cs="Times New Roman"/>
                <w:b/>
                <w:szCs w:val="20"/>
              </w:rPr>
              <w:t>This seminar will help</w:t>
            </w:r>
            <w:r w:rsidR="00F93A6C" w:rsidRPr="00171528">
              <w:rPr>
                <w:rFonts w:eastAsia="Times New Roman" w:cs="Times New Roman"/>
                <w:b/>
                <w:szCs w:val="20"/>
              </w:rPr>
              <w:t xml:space="preserve"> students understand the importance of good communications skills at school and in the work place.</w:t>
            </w:r>
          </w:p>
          <w:p w:rsidR="00F93A6C" w:rsidRPr="00542512" w:rsidRDefault="00F93A6C" w:rsidP="00F93A6C">
            <w:pPr>
              <w:jc w:val="both"/>
              <w:rPr>
                <w:rFonts w:eastAsia="Times New Roman" w:cs="Times New Roman"/>
                <w:b/>
                <w:sz w:val="24"/>
                <w:szCs w:val="20"/>
              </w:rPr>
            </w:pPr>
            <w:r w:rsidRPr="00542512">
              <w:rPr>
                <w:rFonts w:eastAsia="Times New Roman" w:cs="Times New Roman"/>
                <w:b/>
                <w:sz w:val="24"/>
                <w:szCs w:val="20"/>
              </w:rPr>
              <w:t>Seminar Topics Include</w:t>
            </w:r>
          </w:p>
          <w:p w:rsidR="00F93A6C" w:rsidRPr="009164E5" w:rsidRDefault="00F93A6C" w:rsidP="00F56B0F">
            <w:pPr>
              <w:numPr>
                <w:ilvl w:val="0"/>
                <w:numId w:val="30"/>
              </w:numPr>
              <w:contextualSpacing/>
              <w:jc w:val="both"/>
              <w:rPr>
                <w:rFonts w:eastAsia="Times New Roman" w:cs="Times New Roman"/>
                <w:szCs w:val="20"/>
              </w:rPr>
            </w:pPr>
            <w:r w:rsidRPr="009164E5">
              <w:rPr>
                <w:rFonts w:eastAsia="Times New Roman" w:cs="Times New Roman"/>
                <w:szCs w:val="20"/>
              </w:rPr>
              <w:t>Barriers To Good Communication</w:t>
            </w:r>
          </w:p>
          <w:p w:rsidR="00F93A6C" w:rsidRPr="009164E5" w:rsidRDefault="00F93A6C" w:rsidP="00F56B0F">
            <w:pPr>
              <w:numPr>
                <w:ilvl w:val="0"/>
                <w:numId w:val="30"/>
              </w:numPr>
              <w:contextualSpacing/>
              <w:jc w:val="both"/>
              <w:rPr>
                <w:rFonts w:eastAsia="Times New Roman" w:cs="Times New Roman"/>
                <w:szCs w:val="20"/>
              </w:rPr>
            </w:pPr>
            <w:r w:rsidRPr="009164E5">
              <w:rPr>
                <w:rFonts w:eastAsia="Times New Roman" w:cs="Times New Roman"/>
                <w:szCs w:val="20"/>
              </w:rPr>
              <w:t>Nonverbal Communication</w:t>
            </w:r>
          </w:p>
          <w:p w:rsidR="00F93A6C" w:rsidRPr="009164E5" w:rsidRDefault="00F93A6C" w:rsidP="00F56B0F">
            <w:pPr>
              <w:numPr>
                <w:ilvl w:val="0"/>
                <w:numId w:val="30"/>
              </w:numPr>
              <w:contextualSpacing/>
              <w:jc w:val="both"/>
              <w:rPr>
                <w:rFonts w:eastAsia="Times New Roman" w:cs="Times New Roman"/>
                <w:szCs w:val="20"/>
              </w:rPr>
            </w:pPr>
            <w:r w:rsidRPr="009164E5">
              <w:rPr>
                <w:rFonts w:eastAsia="Times New Roman" w:cs="Times New Roman"/>
                <w:szCs w:val="20"/>
              </w:rPr>
              <w:t xml:space="preserve">Oral Communication Listening Skills </w:t>
            </w:r>
          </w:p>
          <w:p w:rsidR="00F93A6C" w:rsidRPr="009164E5" w:rsidRDefault="00F93A6C" w:rsidP="00F56B0F">
            <w:pPr>
              <w:numPr>
                <w:ilvl w:val="0"/>
                <w:numId w:val="30"/>
              </w:numPr>
              <w:contextualSpacing/>
              <w:jc w:val="both"/>
              <w:rPr>
                <w:rFonts w:eastAsia="Times New Roman" w:cs="Times New Roman"/>
                <w:szCs w:val="20"/>
              </w:rPr>
            </w:pPr>
            <w:r w:rsidRPr="009164E5">
              <w:rPr>
                <w:rFonts w:eastAsia="Times New Roman" w:cs="Times New Roman"/>
                <w:szCs w:val="20"/>
              </w:rPr>
              <w:t>Telephone Skills</w:t>
            </w:r>
          </w:p>
          <w:p w:rsidR="00F93A6C" w:rsidRPr="009164E5" w:rsidRDefault="00F93A6C" w:rsidP="00F56B0F">
            <w:pPr>
              <w:numPr>
                <w:ilvl w:val="0"/>
                <w:numId w:val="30"/>
              </w:numPr>
              <w:contextualSpacing/>
              <w:rPr>
                <w:rFonts w:eastAsia="Times New Roman" w:cs="Times New Roman"/>
                <w:szCs w:val="20"/>
              </w:rPr>
            </w:pPr>
            <w:r w:rsidRPr="009164E5">
              <w:rPr>
                <w:rFonts w:eastAsia="Times New Roman" w:cs="Times New Roman"/>
                <w:szCs w:val="20"/>
              </w:rPr>
              <w:t>Communication Etiquette and Courtesies</w:t>
            </w:r>
          </w:p>
          <w:p w:rsidR="00F93A6C" w:rsidRPr="009164E5" w:rsidRDefault="00F93A6C" w:rsidP="00F56B0F">
            <w:pPr>
              <w:numPr>
                <w:ilvl w:val="0"/>
                <w:numId w:val="30"/>
              </w:numPr>
              <w:contextualSpacing/>
              <w:jc w:val="both"/>
              <w:rPr>
                <w:rFonts w:eastAsia="Times New Roman" w:cs="Times New Roman"/>
                <w:szCs w:val="20"/>
              </w:rPr>
            </w:pPr>
            <w:r w:rsidRPr="009164E5">
              <w:rPr>
                <w:rFonts w:eastAsia="Times New Roman" w:cs="Times New Roman"/>
                <w:szCs w:val="20"/>
              </w:rPr>
              <w:t>Introductions</w:t>
            </w:r>
          </w:p>
          <w:p w:rsidR="00F93A6C" w:rsidRPr="00542512" w:rsidRDefault="001678CE" w:rsidP="00171528">
            <w:pPr>
              <w:rPr>
                <w:rFonts w:eastAsia="Times New Roman" w:cs="Times New Roman"/>
                <w:b/>
                <w:sz w:val="24"/>
                <w:szCs w:val="20"/>
              </w:rPr>
            </w:pPr>
            <w:r>
              <w:rPr>
                <w:rFonts w:eastAsia="Times New Roman" w:cs="Times New Roman"/>
                <w:b/>
                <w:sz w:val="24"/>
                <w:szCs w:val="20"/>
              </w:rPr>
              <w:t>Upon completion of this seminar</w:t>
            </w:r>
            <w:r w:rsidR="00F93A6C" w:rsidRPr="00542512">
              <w:rPr>
                <w:rFonts w:eastAsia="Times New Roman" w:cs="Times New Roman"/>
                <w:b/>
                <w:sz w:val="24"/>
                <w:szCs w:val="20"/>
              </w:rPr>
              <w:t xml:space="preserve"> students will understand the importance of good communication skills in the classroom and workplace. In addition, th</w:t>
            </w:r>
            <w:r w:rsidR="00456BA9">
              <w:rPr>
                <w:rFonts w:eastAsia="Times New Roman" w:cs="Times New Roman"/>
                <w:b/>
                <w:sz w:val="24"/>
                <w:szCs w:val="20"/>
              </w:rPr>
              <w:t>e objectives listed below will</w:t>
            </w:r>
            <w:r w:rsidR="00F93A6C" w:rsidRPr="00542512">
              <w:rPr>
                <w:rFonts w:eastAsia="Times New Roman" w:cs="Times New Roman"/>
                <w:b/>
                <w:sz w:val="24"/>
                <w:szCs w:val="20"/>
              </w:rPr>
              <w:t xml:space="preserve"> be met.</w:t>
            </w:r>
          </w:p>
          <w:p w:rsidR="00F93A6C" w:rsidRPr="00542512" w:rsidRDefault="00F93A6C" w:rsidP="00F93A6C">
            <w:pPr>
              <w:rPr>
                <w:rFonts w:eastAsia="Times New Roman" w:cs="Times New Roman"/>
                <w:b/>
                <w:sz w:val="24"/>
                <w:szCs w:val="20"/>
              </w:rPr>
            </w:pPr>
            <w:r w:rsidRPr="00542512">
              <w:rPr>
                <w:rFonts w:eastAsia="Times New Roman" w:cs="Times New Roman"/>
                <w:b/>
                <w:sz w:val="24"/>
                <w:szCs w:val="20"/>
              </w:rPr>
              <w:tab/>
            </w:r>
          </w:p>
          <w:p w:rsidR="00F93A6C" w:rsidRPr="00542512" w:rsidRDefault="00F93A6C" w:rsidP="00F56B0F">
            <w:pPr>
              <w:numPr>
                <w:ilvl w:val="0"/>
                <w:numId w:val="12"/>
              </w:numPr>
              <w:contextualSpacing/>
              <w:rPr>
                <w:rFonts w:eastAsia="Times New Roman" w:cs="Times New Roman"/>
                <w:sz w:val="24"/>
                <w:szCs w:val="20"/>
              </w:rPr>
            </w:pPr>
            <w:r w:rsidRPr="00542512">
              <w:rPr>
                <w:rFonts w:eastAsia="Times New Roman" w:cs="Times New Roman"/>
                <w:sz w:val="24"/>
                <w:szCs w:val="20"/>
              </w:rPr>
              <w:t>Understand the importance of good communication skills</w:t>
            </w:r>
          </w:p>
          <w:p w:rsidR="00F93A6C" w:rsidRPr="00542512" w:rsidRDefault="00F93A6C" w:rsidP="00F56B0F">
            <w:pPr>
              <w:numPr>
                <w:ilvl w:val="0"/>
                <w:numId w:val="12"/>
              </w:numPr>
              <w:contextualSpacing/>
              <w:rPr>
                <w:rFonts w:eastAsia="Times New Roman" w:cs="Times New Roman"/>
                <w:sz w:val="24"/>
                <w:szCs w:val="20"/>
              </w:rPr>
            </w:pPr>
            <w:r w:rsidRPr="00542512">
              <w:rPr>
                <w:rFonts w:eastAsia="Times New Roman" w:cs="Times New Roman"/>
                <w:sz w:val="24"/>
                <w:szCs w:val="20"/>
              </w:rPr>
              <w:t>Understand how nonverbal communication skills affect their overall communications in the classroom and at work</w:t>
            </w:r>
          </w:p>
          <w:p w:rsidR="00F93A6C" w:rsidRPr="00542512" w:rsidRDefault="00F93A6C" w:rsidP="00F56B0F">
            <w:pPr>
              <w:numPr>
                <w:ilvl w:val="0"/>
                <w:numId w:val="12"/>
              </w:numPr>
              <w:contextualSpacing/>
              <w:rPr>
                <w:rFonts w:eastAsia="Times New Roman" w:cs="Times New Roman"/>
                <w:sz w:val="24"/>
                <w:szCs w:val="20"/>
              </w:rPr>
            </w:pPr>
            <w:r w:rsidRPr="00542512">
              <w:rPr>
                <w:rFonts w:eastAsia="Times New Roman" w:cs="Times New Roman"/>
                <w:sz w:val="24"/>
                <w:szCs w:val="20"/>
              </w:rPr>
              <w:t>Use effective listening techniques</w:t>
            </w:r>
          </w:p>
          <w:p w:rsidR="00F93A6C" w:rsidRPr="00542512" w:rsidRDefault="00F93A6C" w:rsidP="00F56B0F">
            <w:pPr>
              <w:numPr>
                <w:ilvl w:val="0"/>
                <w:numId w:val="12"/>
              </w:numPr>
              <w:contextualSpacing/>
              <w:rPr>
                <w:rFonts w:eastAsia="Times New Roman" w:cs="Times New Roman"/>
                <w:sz w:val="24"/>
                <w:szCs w:val="20"/>
              </w:rPr>
            </w:pPr>
            <w:r w:rsidRPr="00542512">
              <w:rPr>
                <w:rFonts w:eastAsia="Times New Roman" w:cs="Times New Roman"/>
                <w:sz w:val="24"/>
                <w:szCs w:val="20"/>
              </w:rPr>
              <w:t>Use proper oral communication skills</w:t>
            </w:r>
          </w:p>
          <w:p w:rsidR="00F93A6C" w:rsidRPr="00542512" w:rsidRDefault="00F93A6C" w:rsidP="00F56B0F">
            <w:pPr>
              <w:numPr>
                <w:ilvl w:val="0"/>
                <w:numId w:val="12"/>
              </w:numPr>
              <w:contextualSpacing/>
              <w:rPr>
                <w:rFonts w:eastAsia="Times New Roman" w:cs="Times New Roman"/>
                <w:sz w:val="24"/>
                <w:szCs w:val="20"/>
              </w:rPr>
            </w:pPr>
            <w:r w:rsidRPr="00542512">
              <w:rPr>
                <w:rFonts w:eastAsia="Times New Roman" w:cs="Times New Roman"/>
                <w:sz w:val="24"/>
                <w:szCs w:val="20"/>
              </w:rPr>
              <w:t>Understand how to introduce oneself with an appropriate handshake and greeting</w:t>
            </w:r>
          </w:p>
          <w:p w:rsidR="007D79A0" w:rsidRPr="005C168A" w:rsidRDefault="007D79A0" w:rsidP="00AE026E">
            <w:pPr>
              <w:rPr>
                <w:i/>
                <w:sz w:val="24"/>
                <w:szCs w:val="24"/>
              </w:rPr>
            </w:pPr>
          </w:p>
          <w:p w:rsidR="00171528" w:rsidRDefault="00171528" w:rsidP="0070208B">
            <w:pPr>
              <w:rPr>
                <w:szCs w:val="24"/>
              </w:rPr>
            </w:pPr>
          </w:p>
          <w:p w:rsidR="009164E5" w:rsidRDefault="009164E5" w:rsidP="0070208B">
            <w:pPr>
              <w:rPr>
                <w:szCs w:val="24"/>
              </w:rPr>
            </w:pPr>
          </w:p>
          <w:p w:rsidR="007D79A0" w:rsidRPr="005C168A" w:rsidRDefault="0070208B" w:rsidP="00AE026E">
            <w:pPr>
              <w:rPr>
                <w:i/>
                <w:sz w:val="24"/>
                <w:szCs w:val="24"/>
              </w:rPr>
            </w:pPr>
            <w:r w:rsidRPr="006F7569">
              <w:rPr>
                <w:szCs w:val="24"/>
              </w:rPr>
              <w:t>Duration: 2 Hours</w:t>
            </w:r>
          </w:p>
          <w:p w:rsidR="00014451" w:rsidRDefault="00014451" w:rsidP="00171528">
            <w:pPr>
              <w:jc w:val="center"/>
              <w:rPr>
                <w:rFonts w:eastAsia="Times New Roman" w:cs="Times New Roman"/>
                <w:b/>
                <w:color w:val="333333"/>
                <w:sz w:val="28"/>
                <w:szCs w:val="28"/>
              </w:rPr>
            </w:pPr>
          </w:p>
          <w:p w:rsidR="00226874" w:rsidRDefault="00226874" w:rsidP="00171528">
            <w:pPr>
              <w:jc w:val="center"/>
              <w:rPr>
                <w:rFonts w:eastAsia="Times New Roman" w:cs="Times New Roman"/>
                <w:b/>
                <w:color w:val="333333"/>
                <w:sz w:val="28"/>
                <w:szCs w:val="28"/>
              </w:rPr>
            </w:pPr>
          </w:p>
          <w:p w:rsidR="007D79A0" w:rsidRPr="005C168A" w:rsidRDefault="007D79A0" w:rsidP="00171528">
            <w:pPr>
              <w:jc w:val="center"/>
              <w:rPr>
                <w:rFonts w:eastAsia="Times New Roman" w:cs="Times New Roman"/>
                <w:b/>
                <w:color w:val="333333"/>
                <w:sz w:val="28"/>
                <w:szCs w:val="28"/>
              </w:rPr>
            </w:pPr>
            <w:r w:rsidRPr="005C168A">
              <w:rPr>
                <w:rFonts w:eastAsia="Times New Roman" w:cs="Times New Roman"/>
                <w:b/>
                <w:color w:val="333333"/>
                <w:sz w:val="28"/>
                <w:szCs w:val="28"/>
              </w:rPr>
              <w:lastRenderedPageBreak/>
              <w:t>Networking Skills</w:t>
            </w:r>
          </w:p>
          <w:p w:rsidR="007D79A0" w:rsidRPr="00025A49" w:rsidRDefault="007D79A0" w:rsidP="00AE026E">
            <w:pPr>
              <w:rPr>
                <w:i/>
                <w:sz w:val="14"/>
                <w:szCs w:val="24"/>
              </w:rPr>
            </w:pPr>
          </w:p>
          <w:p w:rsidR="00661F44" w:rsidRPr="00375B9F" w:rsidRDefault="00661F44" w:rsidP="007D79A0">
            <w:pPr>
              <w:rPr>
                <w:sz w:val="12"/>
              </w:rPr>
            </w:pPr>
          </w:p>
          <w:p w:rsidR="007D79A0" w:rsidRPr="005C168A" w:rsidRDefault="007D79A0" w:rsidP="007D79A0">
            <w:pPr>
              <w:rPr>
                <w:rFonts w:eastAsia="Times New Roman" w:cs="Times New Roman"/>
                <w:b/>
                <w:color w:val="333333"/>
              </w:rPr>
            </w:pPr>
            <w:r w:rsidRPr="005C168A">
              <w:t xml:space="preserve">Networking is a </w:t>
            </w:r>
            <w:r w:rsidR="0070208B" w:rsidRPr="005C168A">
              <w:t>planned</w:t>
            </w:r>
            <w:r w:rsidRPr="005C168A">
              <w:t xml:space="preserve"> and ongoing effort. The Networking Skills Seminar is designed to help participants develop the skills to set career goals, develop strategies for achieving them, take action, evaluate how well their plan is working, and make changes as necessary. Their first job will not be their last job—therefore they will learn to use networking as a long term process.</w:t>
            </w:r>
          </w:p>
          <w:p w:rsidR="007D79A0" w:rsidRPr="009F7FD8" w:rsidRDefault="007D79A0" w:rsidP="007D79A0">
            <w:pPr>
              <w:rPr>
                <w:rFonts w:eastAsia="Times New Roman" w:cs="Times New Roman"/>
                <w:b/>
                <w:color w:val="333333"/>
                <w:sz w:val="12"/>
              </w:rPr>
            </w:pPr>
          </w:p>
          <w:p w:rsidR="007D79A0" w:rsidRPr="005C168A" w:rsidRDefault="007D79A0" w:rsidP="007D79A0">
            <w:pPr>
              <w:rPr>
                <w:rFonts w:eastAsia="Times New Roman" w:cs="Times New Roman"/>
                <w:color w:val="333333"/>
                <w:sz w:val="28"/>
                <w:szCs w:val="28"/>
              </w:rPr>
            </w:pPr>
            <w:r w:rsidRPr="005C168A">
              <w:rPr>
                <w:rFonts w:eastAsia="Times New Roman" w:cs="Times New Roman"/>
                <w:b/>
                <w:color w:val="333333"/>
              </w:rPr>
              <w:t>Seminar Topics</w:t>
            </w:r>
            <w:r w:rsidRPr="005C168A">
              <w:rPr>
                <w:rFonts w:eastAsia="Times New Roman" w:cs="Times New Roman"/>
                <w:color w:val="333333"/>
                <w:sz w:val="28"/>
                <w:szCs w:val="28"/>
              </w:rPr>
              <w:t>:</w:t>
            </w:r>
          </w:p>
          <w:p w:rsidR="00AD79E8" w:rsidRDefault="007D79A0" w:rsidP="00F56B0F">
            <w:pPr>
              <w:pStyle w:val="ListParagraph"/>
              <w:numPr>
                <w:ilvl w:val="0"/>
                <w:numId w:val="7"/>
              </w:numPr>
              <w:rPr>
                <w:rFonts w:eastAsia="Times New Roman" w:cs="Times New Roman"/>
                <w:color w:val="333333"/>
              </w:rPr>
            </w:pPr>
            <w:r w:rsidRPr="00DB31FA">
              <w:rPr>
                <w:rFonts w:eastAsia="Times New Roman" w:cs="Times New Roman"/>
                <w:color w:val="333333"/>
              </w:rPr>
              <w:t>Start Networking While In College</w:t>
            </w:r>
          </w:p>
          <w:p w:rsidR="007D79A0" w:rsidRPr="00DB31FA" w:rsidRDefault="00AD79E8" w:rsidP="00F56B0F">
            <w:pPr>
              <w:pStyle w:val="ListParagraph"/>
              <w:numPr>
                <w:ilvl w:val="0"/>
                <w:numId w:val="7"/>
              </w:numPr>
              <w:rPr>
                <w:rFonts w:eastAsia="Times New Roman" w:cs="Times New Roman"/>
                <w:color w:val="333333"/>
              </w:rPr>
            </w:pPr>
            <w:r>
              <w:rPr>
                <w:rFonts w:eastAsia="Times New Roman" w:cs="Times New Roman"/>
                <w:color w:val="333333"/>
              </w:rPr>
              <w:t>5 Keys To Maximizing Your Personal Brand</w:t>
            </w:r>
          </w:p>
          <w:p w:rsidR="007D79A0" w:rsidRPr="00DB31FA" w:rsidRDefault="006D2882" w:rsidP="00F56B0F">
            <w:pPr>
              <w:pStyle w:val="ListParagraph"/>
              <w:numPr>
                <w:ilvl w:val="0"/>
                <w:numId w:val="7"/>
              </w:numPr>
              <w:rPr>
                <w:rFonts w:eastAsia="Times New Roman" w:cs="Times New Roman"/>
                <w:color w:val="333333"/>
              </w:rPr>
            </w:pPr>
            <w:r w:rsidRPr="00DB31FA">
              <w:rPr>
                <w:rFonts w:eastAsia="Times New Roman" w:cs="Times New Roman"/>
                <w:color w:val="333333"/>
              </w:rPr>
              <w:t>Network Your Way To A</w:t>
            </w:r>
            <w:r w:rsidR="007D79A0" w:rsidRPr="00DB31FA">
              <w:rPr>
                <w:rFonts w:eastAsia="Times New Roman" w:cs="Times New Roman"/>
                <w:color w:val="333333"/>
              </w:rPr>
              <w:t xml:space="preserve"> Job</w:t>
            </w:r>
          </w:p>
          <w:p w:rsidR="007D79A0" w:rsidRPr="00DB31FA" w:rsidRDefault="006D2882" w:rsidP="00F56B0F">
            <w:pPr>
              <w:pStyle w:val="ListParagraph"/>
              <w:numPr>
                <w:ilvl w:val="0"/>
                <w:numId w:val="7"/>
              </w:numPr>
              <w:rPr>
                <w:rFonts w:eastAsia="Times New Roman" w:cs="Times New Roman"/>
                <w:color w:val="333333"/>
              </w:rPr>
            </w:pPr>
            <w:r w:rsidRPr="00DB31FA">
              <w:rPr>
                <w:rFonts w:eastAsia="Times New Roman" w:cs="Times New Roman"/>
                <w:color w:val="333333"/>
              </w:rPr>
              <w:t>Getting The Most Out Of A</w:t>
            </w:r>
            <w:r w:rsidR="007D79A0" w:rsidRPr="00DB31FA">
              <w:rPr>
                <w:rFonts w:eastAsia="Times New Roman" w:cs="Times New Roman"/>
                <w:color w:val="333333"/>
              </w:rPr>
              <w:t xml:space="preserve"> Job Fair</w:t>
            </w:r>
          </w:p>
          <w:p w:rsidR="007D79A0" w:rsidRPr="00375B9F" w:rsidRDefault="007D79A0" w:rsidP="007D79A0">
            <w:pPr>
              <w:rPr>
                <w:rFonts w:eastAsia="Times New Roman" w:cs="Times New Roman"/>
                <w:color w:val="333333"/>
                <w:sz w:val="2"/>
                <w:szCs w:val="24"/>
              </w:rPr>
            </w:pPr>
          </w:p>
          <w:p w:rsidR="005D78AE" w:rsidRDefault="005D78AE" w:rsidP="007D79A0">
            <w:pPr>
              <w:rPr>
                <w:rFonts w:eastAsia="Times New Roman" w:cs="Times New Roman"/>
                <w:color w:val="333333"/>
                <w:sz w:val="24"/>
                <w:szCs w:val="24"/>
              </w:rPr>
            </w:pPr>
          </w:p>
          <w:p w:rsidR="005D78AE" w:rsidRPr="005D78AE" w:rsidRDefault="005D78AE" w:rsidP="007D79A0">
            <w:pPr>
              <w:rPr>
                <w:rFonts w:eastAsia="Times New Roman" w:cs="Arial"/>
                <w:b/>
              </w:rPr>
            </w:pPr>
            <w:r w:rsidRPr="005D78AE">
              <w:rPr>
                <w:rFonts w:eastAsia="Times New Roman" w:cs="Arial"/>
                <w:b/>
              </w:rPr>
              <w:t>Upon completion of this seminar students will understand</w:t>
            </w:r>
            <w:r>
              <w:rPr>
                <w:rFonts w:eastAsia="Times New Roman" w:cs="Arial"/>
                <w:b/>
              </w:rPr>
              <w:t xml:space="preserve"> how to:</w:t>
            </w:r>
            <w:r w:rsidRPr="00025A49">
              <w:rPr>
                <w:rFonts w:eastAsia="Times New Roman" w:cs="Arial"/>
                <w:b/>
              </w:rPr>
              <w:t xml:space="preserve"> </w:t>
            </w:r>
          </w:p>
          <w:p w:rsidR="007D79A0" w:rsidRPr="005C168A" w:rsidRDefault="007D79A0" w:rsidP="00F56B0F">
            <w:pPr>
              <w:pStyle w:val="ListParagraph"/>
              <w:numPr>
                <w:ilvl w:val="0"/>
                <w:numId w:val="8"/>
              </w:numPr>
              <w:rPr>
                <w:rFonts w:eastAsia="Times New Roman" w:cs="Arial"/>
                <w:bCs/>
                <w:color w:val="272727"/>
              </w:rPr>
            </w:pPr>
            <w:r w:rsidRPr="005C168A">
              <w:rPr>
                <w:rFonts w:eastAsia="Times New Roman" w:cs="Arial"/>
                <w:bCs/>
                <w:color w:val="272727"/>
              </w:rPr>
              <w:t>Develop and maximize their personal brand</w:t>
            </w:r>
          </w:p>
          <w:p w:rsidR="007D79A0" w:rsidRPr="005C168A" w:rsidRDefault="005D78AE" w:rsidP="00F56B0F">
            <w:pPr>
              <w:pStyle w:val="ListParagraph"/>
              <w:numPr>
                <w:ilvl w:val="0"/>
                <w:numId w:val="8"/>
              </w:numPr>
              <w:rPr>
                <w:rFonts w:eastAsia="Times New Roman" w:cs="Arial"/>
                <w:bCs/>
                <w:color w:val="272727"/>
              </w:rPr>
            </w:pPr>
            <w:r>
              <w:rPr>
                <w:rFonts w:eastAsia="Times New Roman" w:cs="Times New Roman"/>
              </w:rPr>
              <w:t>W</w:t>
            </w:r>
            <w:r w:rsidR="00BE3F72" w:rsidRPr="005D78AE">
              <w:rPr>
                <w:rFonts w:eastAsia="Times New Roman" w:cs="Times New Roman"/>
              </w:rPr>
              <w:t>hat networking</w:t>
            </w:r>
            <w:r w:rsidR="00BE3F72">
              <w:rPr>
                <w:rFonts w:eastAsia="Times New Roman" w:cs="Times New Roman"/>
              </w:rPr>
              <w:t xml:space="preserve"> </w:t>
            </w:r>
            <w:r>
              <w:rPr>
                <w:rFonts w:eastAsia="Times New Roman" w:cs="Times New Roman"/>
              </w:rPr>
              <w:t xml:space="preserve">is, </w:t>
            </w:r>
            <w:r w:rsidR="00BE3F72">
              <w:rPr>
                <w:rFonts w:eastAsia="Times New Roman" w:cs="Times New Roman"/>
              </w:rPr>
              <w:t xml:space="preserve">and </w:t>
            </w:r>
            <w:r w:rsidR="007D79A0" w:rsidRPr="005C168A">
              <w:rPr>
                <w:rFonts w:eastAsia="Times New Roman" w:cs="Times New Roman"/>
              </w:rPr>
              <w:t xml:space="preserve">why </w:t>
            </w:r>
            <w:r>
              <w:rPr>
                <w:rFonts w:eastAsia="Times New Roman" w:cs="Times New Roman"/>
              </w:rPr>
              <w:t xml:space="preserve">it </w:t>
            </w:r>
            <w:r w:rsidR="007D79A0" w:rsidRPr="005C168A">
              <w:rPr>
                <w:rFonts w:eastAsia="Times New Roman" w:cs="Times New Roman"/>
              </w:rPr>
              <w:t>is important</w:t>
            </w:r>
          </w:p>
          <w:p w:rsidR="007D79A0" w:rsidRPr="005C168A" w:rsidRDefault="007D79A0" w:rsidP="00F56B0F">
            <w:pPr>
              <w:pStyle w:val="ListParagraph"/>
              <w:numPr>
                <w:ilvl w:val="0"/>
                <w:numId w:val="8"/>
              </w:numPr>
              <w:rPr>
                <w:rFonts w:eastAsia="Times New Roman" w:cs="Arial"/>
                <w:bCs/>
                <w:color w:val="272727"/>
              </w:rPr>
            </w:pPr>
            <w:r w:rsidRPr="005C168A">
              <w:rPr>
                <w:rFonts w:eastAsia="Times New Roman" w:cs="Times New Roman"/>
              </w:rPr>
              <w:t>Identify ways of describing themselves and their career goals succinctly</w:t>
            </w:r>
          </w:p>
          <w:p w:rsidR="007D79A0" w:rsidRPr="005C168A" w:rsidRDefault="007D79A0" w:rsidP="00F56B0F">
            <w:pPr>
              <w:pStyle w:val="ListParagraph"/>
              <w:numPr>
                <w:ilvl w:val="0"/>
                <w:numId w:val="8"/>
              </w:numPr>
              <w:rPr>
                <w:rFonts w:eastAsia="Times New Roman" w:cs="Arial"/>
                <w:bCs/>
                <w:color w:val="272727"/>
              </w:rPr>
            </w:pPr>
            <w:r w:rsidRPr="005C168A">
              <w:rPr>
                <w:rFonts w:eastAsia="Times New Roman" w:cs="Times New Roman"/>
              </w:rPr>
              <w:t>Recognize and take advantage of a networking opportunity when it arises</w:t>
            </w:r>
          </w:p>
          <w:p w:rsidR="007D79A0" w:rsidRPr="005C168A" w:rsidRDefault="007D79A0" w:rsidP="00F56B0F">
            <w:pPr>
              <w:pStyle w:val="ListParagraph"/>
              <w:numPr>
                <w:ilvl w:val="0"/>
                <w:numId w:val="8"/>
              </w:numPr>
              <w:rPr>
                <w:rFonts w:eastAsia="Times New Roman" w:cs="Arial"/>
                <w:bCs/>
                <w:color w:val="272727"/>
              </w:rPr>
            </w:pPr>
            <w:r w:rsidRPr="005C168A">
              <w:rPr>
                <w:rFonts w:eastAsia="Times New Roman" w:cs="Times New Roman"/>
              </w:rPr>
              <w:t>Develop networking skills</w:t>
            </w:r>
          </w:p>
          <w:p w:rsidR="007D79A0" w:rsidRPr="005C168A" w:rsidRDefault="007D79A0" w:rsidP="00F56B0F">
            <w:pPr>
              <w:pStyle w:val="ListParagraph"/>
              <w:numPr>
                <w:ilvl w:val="0"/>
                <w:numId w:val="8"/>
              </w:numPr>
              <w:rPr>
                <w:rFonts w:eastAsia="Times New Roman" w:cs="Arial"/>
                <w:bCs/>
                <w:color w:val="272727"/>
              </w:rPr>
            </w:pPr>
            <w:r w:rsidRPr="005C168A">
              <w:rPr>
                <w:rFonts w:eastAsia="Times New Roman" w:cs="Times New Roman"/>
              </w:rPr>
              <w:t>Increase awareness of networking resources</w:t>
            </w:r>
          </w:p>
          <w:p w:rsidR="007D79A0" w:rsidRPr="005C168A" w:rsidRDefault="007D79A0" w:rsidP="007D79A0">
            <w:pPr>
              <w:rPr>
                <w:b/>
              </w:rPr>
            </w:pPr>
          </w:p>
          <w:p w:rsidR="0070208B" w:rsidRDefault="0070208B" w:rsidP="00AE026E">
            <w:pPr>
              <w:rPr>
                <w:rFonts w:eastAsia="Times New Roman" w:cs="Arial"/>
              </w:rPr>
            </w:pPr>
          </w:p>
          <w:p w:rsidR="0070208B" w:rsidRDefault="0070208B" w:rsidP="00AE026E">
            <w:pPr>
              <w:rPr>
                <w:rFonts w:eastAsia="Times New Roman" w:cs="Arial"/>
              </w:rPr>
            </w:pPr>
          </w:p>
          <w:p w:rsidR="0070208B" w:rsidRDefault="0070208B" w:rsidP="00AE026E">
            <w:pPr>
              <w:rPr>
                <w:rFonts w:eastAsia="Times New Roman" w:cs="Arial"/>
              </w:rPr>
            </w:pPr>
          </w:p>
          <w:p w:rsidR="0070208B" w:rsidRDefault="0070208B" w:rsidP="00AE026E">
            <w:pPr>
              <w:rPr>
                <w:rFonts w:eastAsia="Times New Roman" w:cs="Arial"/>
              </w:rPr>
            </w:pPr>
          </w:p>
          <w:p w:rsidR="005D78AE" w:rsidRDefault="005D78AE" w:rsidP="00AE026E">
            <w:pPr>
              <w:rPr>
                <w:rFonts w:eastAsia="Times New Roman" w:cs="Arial"/>
                <w:sz w:val="2"/>
              </w:rPr>
            </w:pPr>
          </w:p>
          <w:p w:rsidR="00661F44" w:rsidRDefault="00661F44" w:rsidP="00AE026E">
            <w:pPr>
              <w:rPr>
                <w:rFonts w:eastAsia="Times New Roman" w:cs="Arial"/>
                <w:sz w:val="2"/>
              </w:rPr>
            </w:pPr>
          </w:p>
          <w:p w:rsidR="00661F44" w:rsidRPr="00661F44" w:rsidRDefault="00661F44" w:rsidP="00AE026E">
            <w:pPr>
              <w:rPr>
                <w:rFonts w:eastAsia="Times New Roman" w:cs="Arial"/>
                <w:sz w:val="2"/>
              </w:rPr>
            </w:pPr>
          </w:p>
          <w:p w:rsidR="00F43589" w:rsidRDefault="00F43589" w:rsidP="00AE026E">
            <w:pPr>
              <w:rPr>
                <w:color w:val="000000"/>
                <w:szCs w:val="24"/>
              </w:rPr>
            </w:pPr>
          </w:p>
          <w:p w:rsidR="00F43589" w:rsidRDefault="00F43589" w:rsidP="00AE026E">
            <w:pPr>
              <w:rPr>
                <w:color w:val="000000"/>
                <w:szCs w:val="24"/>
              </w:rPr>
            </w:pPr>
          </w:p>
          <w:p w:rsidR="00F43589" w:rsidRDefault="00F43589" w:rsidP="00AE026E">
            <w:pPr>
              <w:rPr>
                <w:color w:val="000000"/>
                <w:szCs w:val="24"/>
              </w:rPr>
            </w:pPr>
          </w:p>
          <w:p w:rsidR="00F43589" w:rsidRDefault="00F43589" w:rsidP="00AE026E">
            <w:pPr>
              <w:rPr>
                <w:color w:val="000000"/>
                <w:szCs w:val="24"/>
              </w:rPr>
            </w:pPr>
          </w:p>
          <w:p w:rsidR="00F43589" w:rsidRDefault="00F43589" w:rsidP="00AE026E">
            <w:pPr>
              <w:rPr>
                <w:color w:val="000000"/>
                <w:szCs w:val="24"/>
              </w:rPr>
            </w:pPr>
          </w:p>
          <w:p w:rsidR="00BF6A0E" w:rsidRPr="005C168A" w:rsidRDefault="00935C82" w:rsidP="00AE026E">
            <w:pPr>
              <w:rPr>
                <w:rFonts w:eastAsia="Times New Roman" w:cs="Times New Roman"/>
                <w:sz w:val="24"/>
                <w:szCs w:val="20"/>
              </w:rPr>
            </w:pPr>
            <w:r w:rsidRPr="006F7569">
              <w:rPr>
                <w:color w:val="000000"/>
                <w:szCs w:val="24"/>
              </w:rPr>
              <w:t>Duration: 2 Hours</w:t>
            </w:r>
          </w:p>
          <w:p w:rsidR="00014451" w:rsidRDefault="00014451" w:rsidP="00F101CB">
            <w:pPr>
              <w:jc w:val="center"/>
              <w:rPr>
                <w:b/>
                <w:sz w:val="28"/>
                <w:szCs w:val="28"/>
              </w:rPr>
            </w:pPr>
          </w:p>
          <w:p w:rsidR="009B5C05" w:rsidRDefault="009B5C05" w:rsidP="00F101CB">
            <w:pPr>
              <w:jc w:val="center"/>
              <w:rPr>
                <w:b/>
                <w:sz w:val="28"/>
                <w:szCs w:val="28"/>
              </w:rPr>
            </w:pPr>
          </w:p>
          <w:p w:rsidR="009B5C05" w:rsidRDefault="009B5C05" w:rsidP="00F101CB">
            <w:pPr>
              <w:jc w:val="center"/>
              <w:rPr>
                <w:b/>
                <w:sz w:val="28"/>
                <w:szCs w:val="28"/>
              </w:rPr>
            </w:pPr>
          </w:p>
          <w:p w:rsidR="009B5C05" w:rsidRDefault="009B5C05" w:rsidP="00F101CB">
            <w:pPr>
              <w:jc w:val="center"/>
              <w:rPr>
                <w:b/>
                <w:sz w:val="28"/>
                <w:szCs w:val="28"/>
              </w:rPr>
            </w:pPr>
          </w:p>
          <w:p w:rsidR="009B5C05" w:rsidRDefault="009B5C05" w:rsidP="00F101CB">
            <w:pPr>
              <w:jc w:val="center"/>
              <w:rPr>
                <w:b/>
                <w:sz w:val="28"/>
                <w:szCs w:val="28"/>
              </w:rPr>
            </w:pPr>
          </w:p>
          <w:p w:rsidR="00DA50D2" w:rsidRDefault="00DA50D2" w:rsidP="00F101CB">
            <w:pPr>
              <w:jc w:val="center"/>
              <w:rPr>
                <w:b/>
                <w:sz w:val="28"/>
                <w:szCs w:val="28"/>
              </w:rPr>
            </w:pPr>
            <w:r w:rsidRPr="00DE7AB0">
              <w:rPr>
                <w:b/>
                <w:sz w:val="28"/>
                <w:szCs w:val="28"/>
              </w:rPr>
              <w:lastRenderedPageBreak/>
              <w:t>Job Retention</w:t>
            </w:r>
            <w:r w:rsidR="00A74C93">
              <w:rPr>
                <w:b/>
                <w:sz w:val="28"/>
                <w:szCs w:val="28"/>
              </w:rPr>
              <w:t xml:space="preserve"> and Advance</w:t>
            </w:r>
            <w:r w:rsidR="00CF6AA7">
              <w:rPr>
                <w:b/>
                <w:sz w:val="28"/>
                <w:szCs w:val="28"/>
              </w:rPr>
              <w:t>ment</w:t>
            </w:r>
          </w:p>
          <w:p w:rsidR="00DA50D2" w:rsidRDefault="00DA50D2" w:rsidP="00DA50D2">
            <w:pPr>
              <w:jc w:val="center"/>
              <w:rPr>
                <w:b/>
                <w:sz w:val="24"/>
                <w:szCs w:val="28"/>
              </w:rPr>
            </w:pPr>
            <w:r w:rsidRPr="00A408FA">
              <w:rPr>
                <w:b/>
                <w:sz w:val="24"/>
                <w:szCs w:val="28"/>
              </w:rPr>
              <w:t>How to Keep the Job Now That You Are Hire</w:t>
            </w:r>
            <w:r w:rsidR="00FB5C29">
              <w:rPr>
                <w:b/>
                <w:sz w:val="24"/>
                <w:szCs w:val="28"/>
              </w:rPr>
              <w:t>d</w:t>
            </w:r>
          </w:p>
          <w:p w:rsidR="00DA50D2" w:rsidRPr="00A408FA" w:rsidRDefault="00DA50D2" w:rsidP="00DA50D2">
            <w:pPr>
              <w:jc w:val="center"/>
              <w:rPr>
                <w:b/>
                <w:sz w:val="4"/>
                <w:szCs w:val="28"/>
              </w:rPr>
            </w:pPr>
          </w:p>
          <w:p w:rsidR="00DA50D2" w:rsidRPr="004E3157" w:rsidRDefault="00DA50D2" w:rsidP="00DA50D2">
            <w:pPr>
              <w:rPr>
                <w:rFonts w:eastAsia="Times New Roman" w:cs="Times New Roman"/>
                <w:sz w:val="6"/>
              </w:rPr>
            </w:pPr>
          </w:p>
          <w:p w:rsidR="00DA50D2" w:rsidRDefault="00DA50D2" w:rsidP="00DA50D2">
            <w:pPr>
              <w:rPr>
                <w:b/>
                <w:sz w:val="28"/>
                <w:szCs w:val="28"/>
              </w:rPr>
            </w:pPr>
            <w:r w:rsidRPr="005C168A">
              <w:rPr>
                <w:rFonts w:eastAsia="Times New Roman" w:cs="Times New Roman"/>
              </w:rPr>
              <w:t>Believe it or not, your preparation doesn't end once you've found a job. Truly making it in a career or on a job means continuous career planning and growth. It requires taking a proactive approach to retaining your job and mapping your long-term career advancement.</w:t>
            </w:r>
          </w:p>
          <w:p w:rsidR="00DA50D2" w:rsidRPr="00DA50D2" w:rsidRDefault="00DA50D2" w:rsidP="00DA50D2">
            <w:pPr>
              <w:rPr>
                <w:b/>
                <w:sz w:val="12"/>
                <w:szCs w:val="16"/>
              </w:rPr>
            </w:pPr>
          </w:p>
          <w:p w:rsidR="00DA50D2" w:rsidRDefault="00DA50D2" w:rsidP="00DA50D2">
            <w:pPr>
              <w:rPr>
                <w:rFonts w:eastAsia="Times New Roman" w:cs="Times New Roman"/>
                <w:b/>
              </w:rPr>
            </w:pPr>
            <w:r w:rsidRPr="00DC06C9">
              <w:rPr>
                <w:rFonts w:eastAsia="Times New Roman" w:cs="Times New Roman"/>
                <w:b/>
              </w:rPr>
              <w:t>This seminar wil</w:t>
            </w:r>
            <w:r w:rsidR="001613F5">
              <w:rPr>
                <w:rFonts w:eastAsia="Times New Roman" w:cs="Times New Roman"/>
                <w:b/>
              </w:rPr>
              <w:t>l provide students with</w:t>
            </w:r>
            <w:r w:rsidRPr="00DC06C9">
              <w:rPr>
                <w:rFonts w:eastAsia="Times New Roman" w:cs="Times New Roman"/>
                <w:b/>
              </w:rPr>
              <w:t xml:space="preserve"> the competencies and strategies to create advancement opportunities and job security.</w:t>
            </w:r>
          </w:p>
          <w:p w:rsidR="00DA50D2" w:rsidRPr="00DA50D2" w:rsidRDefault="00DA50D2" w:rsidP="00DA50D2">
            <w:pPr>
              <w:rPr>
                <w:rFonts w:eastAsia="Times New Roman" w:cs="Times New Roman"/>
                <w:b/>
                <w:sz w:val="12"/>
              </w:rPr>
            </w:pPr>
          </w:p>
          <w:p w:rsidR="00DA50D2" w:rsidRPr="005C168A" w:rsidRDefault="00DA50D2" w:rsidP="00DA50D2">
            <w:pPr>
              <w:rPr>
                <w:rFonts w:eastAsia="Times New Roman" w:cs="Times New Roman"/>
              </w:rPr>
            </w:pPr>
            <w:r w:rsidRPr="005C168A">
              <w:rPr>
                <w:rFonts w:eastAsia="Times New Roman" w:cs="Times New Roman"/>
                <w:b/>
              </w:rPr>
              <w:t>Seminar Topics</w:t>
            </w:r>
            <w:r w:rsidRPr="005C168A">
              <w:rPr>
                <w:rFonts w:eastAsia="Times New Roman" w:cs="Times New Roman"/>
              </w:rPr>
              <w:t>:</w:t>
            </w:r>
          </w:p>
          <w:p w:rsidR="00DA50D2" w:rsidRPr="005C168A" w:rsidRDefault="00DA50D2" w:rsidP="00F56B0F">
            <w:pPr>
              <w:pStyle w:val="ListParagraph"/>
              <w:numPr>
                <w:ilvl w:val="0"/>
                <w:numId w:val="5"/>
              </w:numPr>
              <w:rPr>
                <w:rFonts w:eastAsia="Times New Roman" w:cs="Times New Roman"/>
                <w:color w:val="000000" w:themeColor="text1"/>
              </w:rPr>
            </w:pPr>
            <w:r w:rsidRPr="005C168A">
              <w:rPr>
                <w:rFonts w:eastAsia="Times New Roman" w:cs="Times New Roman"/>
                <w:color w:val="000000" w:themeColor="text1"/>
              </w:rPr>
              <w:t>Map Your Success</w:t>
            </w:r>
          </w:p>
          <w:p w:rsidR="00DA50D2" w:rsidRPr="005C168A" w:rsidRDefault="00DA50D2" w:rsidP="00F56B0F">
            <w:pPr>
              <w:pStyle w:val="ListParagraph"/>
              <w:numPr>
                <w:ilvl w:val="0"/>
                <w:numId w:val="5"/>
              </w:numPr>
              <w:rPr>
                <w:rFonts w:eastAsia="Times New Roman" w:cs="Times New Roman"/>
                <w:color w:val="000000" w:themeColor="text1"/>
              </w:rPr>
            </w:pPr>
            <w:r w:rsidRPr="005C168A">
              <w:rPr>
                <w:rFonts w:eastAsia="Times New Roman" w:cs="Times New Roman"/>
                <w:color w:val="000000" w:themeColor="text1"/>
              </w:rPr>
              <w:t>5 Keys To Maximizing Your Personal Brand</w:t>
            </w:r>
          </w:p>
          <w:p w:rsidR="00DA50D2" w:rsidRPr="005C168A" w:rsidRDefault="00DA50D2" w:rsidP="00F56B0F">
            <w:pPr>
              <w:pStyle w:val="ListParagraph"/>
              <w:numPr>
                <w:ilvl w:val="0"/>
                <w:numId w:val="5"/>
              </w:numPr>
              <w:rPr>
                <w:rFonts w:eastAsia="Times New Roman" w:cs="Times New Roman"/>
                <w:color w:val="000000" w:themeColor="text1"/>
              </w:rPr>
            </w:pPr>
            <w:r w:rsidRPr="005C168A">
              <w:rPr>
                <w:rFonts w:eastAsia="Times New Roman" w:cs="Times New Roman"/>
                <w:color w:val="000000" w:themeColor="text1"/>
              </w:rPr>
              <w:t xml:space="preserve">Establishing And Maintaining </w:t>
            </w:r>
            <w:r>
              <w:rPr>
                <w:rFonts w:eastAsia="Times New Roman" w:cs="Times New Roman"/>
                <w:color w:val="000000" w:themeColor="text1"/>
              </w:rPr>
              <w:t>G</w:t>
            </w:r>
            <w:r w:rsidRPr="005C168A">
              <w:rPr>
                <w:rFonts w:eastAsia="Times New Roman" w:cs="Times New Roman"/>
                <w:color w:val="000000" w:themeColor="text1"/>
              </w:rPr>
              <w:t>ood Work Habits</w:t>
            </w:r>
          </w:p>
          <w:p w:rsidR="00DA50D2" w:rsidRPr="005C168A" w:rsidRDefault="00DA50D2" w:rsidP="00F56B0F">
            <w:pPr>
              <w:pStyle w:val="ListParagraph"/>
              <w:numPr>
                <w:ilvl w:val="0"/>
                <w:numId w:val="5"/>
              </w:numPr>
              <w:rPr>
                <w:rFonts w:eastAsia="Times New Roman" w:cs="Times New Roman"/>
                <w:color w:val="000000" w:themeColor="text1"/>
              </w:rPr>
            </w:pPr>
            <w:r w:rsidRPr="005C168A">
              <w:rPr>
                <w:rFonts w:eastAsia="Times New Roman" w:cs="Times New Roman"/>
              </w:rPr>
              <w:t>Taking Initiative</w:t>
            </w:r>
          </w:p>
          <w:p w:rsidR="00DA50D2" w:rsidRPr="005C168A" w:rsidRDefault="00DA50D2" w:rsidP="00F56B0F">
            <w:pPr>
              <w:pStyle w:val="ListParagraph"/>
              <w:numPr>
                <w:ilvl w:val="0"/>
                <w:numId w:val="5"/>
              </w:numPr>
              <w:rPr>
                <w:rFonts w:eastAsia="Times New Roman" w:cs="Times New Roman"/>
                <w:color w:val="000000" w:themeColor="text1"/>
              </w:rPr>
            </w:pPr>
            <w:r w:rsidRPr="005C168A">
              <w:t>Kn</w:t>
            </w:r>
            <w:r>
              <w:t>ow Your Company's Values, Norms</w:t>
            </w:r>
            <w:r w:rsidRPr="005C168A">
              <w:t xml:space="preserve"> and Culture</w:t>
            </w:r>
          </w:p>
          <w:p w:rsidR="00DA50D2" w:rsidRPr="005C168A" w:rsidRDefault="00DA50D2" w:rsidP="00F56B0F">
            <w:pPr>
              <w:pStyle w:val="ListParagraph"/>
              <w:numPr>
                <w:ilvl w:val="0"/>
                <w:numId w:val="5"/>
              </w:numPr>
              <w:rPr>
                <w:rFonts w:eastAsia="Times New Roman" w:cs="Times New Roman"/>
              </w:rPr>
            </w:pPr>
            <w:r w:rsidRPr="005C168A">
              <w:t>Know Your Company’s Social Media Policy</w:t>
            </w:r>
          </w:p>
          <w:p w:rsidR="00DA50D2" w:rsidRPr="005C168A" w:rsidRDefault="00DA50D2" w:rsidP="00F56B0F">
            <w:pPr>
              <w:pStyle w:val="ListParagraph"/>
              <w:numPr>
                <w:ilvl w:val="0"/>
                <w:numId w:val="5"/>
              </w:numPr>
              <w:rPr>
                <w:rFonts w:eastAsia="Times New Roman" w:cs="Times New Roman"/>
              </w:rPr>
            </w:pPr>
            <w:r w:rsidRPr="005C168A">
              <w:rPr>
                <w:rFonts w:eastAsia="Times New Roman" w:cs="Times New Roman"/>
              </w:rPr>
              <w:t>Performance Evaluations</w:t>
            </w:r>
          </w:p>
          <w:p w:rsidR="00DA50D2" w:rsidRPr="005C168A" w:rsidRDefault="00DA50D2" w:rsidP="00F56B0F">
            <w:pPr>
              <w:pStyle w:val="ListParagraph"/>
              <w:numPr>
                <w:ilvl w:val="0"/>
                <w:numId w:val="5"/>
              </w:numPr>
              <w:rPr>
                <w:rFonts w:eastAsia="Times New Roman" w:cs="Times New Roman"/>
                <w:color w:val="000000" w:themeColor="text1"/>
              </w:rPr>
            </w:pPr>
            <w:r w:rsidRPr="005C168A">
              <w:t>Dress Codes</w:t>
            </w:r>
          </w:p>
          <w:p w:rsidR="00DA50D2" w:rsidRPr="005C168A" w:rsidRDefault="00DA50D2" w:rsidP="00F56B0F">
            <w:pPr>
              <w:pStyle w:val="ListParagraph"/>
              <w:numPr>
                <w:ilvl w:val="0"/>
                <w:numId w:val="5"/>
              </w:numPr>
              <w:rPr>
                <w:rFonts w:eastAsia="Times New Roman" w:cs="Times New Roman"/>
                <w:color w:val="000000" w:themeColor="text1"/>
              </w:rPr>
            </w:pPr>
            <w:r w:rsidRPr="005C168A">
              <w:rPr>
                <w:rFonts w:eastAsia="Times New Roman" w:cs="Times New Roman"/>
                <w:color w:val="000000" w:themeColor="text1"/>
              </w:rPr>
              <w:t xml:space="preserve">Work Place </w:t>
            </w:r>
            <w:hyperlink r:id="rId19" w:history="1">
              <w:r w:rsidRPr="005C168A">
                <w:rPr>
                  <w:rFonts w:eastAsia="Times New Roman" w:cs="Times New Roman"/>
                  <w:color w:val="000000" w:themeColor="text1"/>
                </w:rPr>
                <w:t xml:space="preserve">Do's And Don'ts </w:t>
              </w:r>
            </w:hyperlink>
          </w:p>
          <w:p w:rsidR="00DA50D2" w:rsidRDefault="00DA50D2" w:rsidP="00DA50D2">
            <w:pPr>
              <w:rPr>
                <w:sz w:val="8"/>
              </w:rPr>
            </w:pPr>
          </w:p>
          <w:p w:rsidR="00DA50D2" w:rsidRPr="00A408FA" w:rsidRDefault="00DA50D2" w:rsidP="00DA50D2">
            <w:pPr>
              <w:rPr>
                <w:sz w:val="6"/>
              </w:rPr>
            </w:pPr>
          </w:p>
          <w:p w:rsidR="00DA50D2" w:rsidRPr="005C168A" w:rsidRDefault="00DA50D2" w:rsidP="00DA50D2">
            <w:pPr>
              <w:rPr>
                <w:b/>
              </w:rPr>
            </w:pPr>
            <w:r>
              <w:rPr>
                <w:b/>
              </w:rPr>
              <w:t xml:space="preserve">Students </w:t>
            </w:r>
            <w:r w:rsidRPr="005C168A">
              <w:rPr>
                <w:b/>
              </w:rPr>
              <w:t xml:space="preserve"> will receive instruction and coaching to improve their competency in:</w:t>
            </w:r>
          </w:p>
          <w:p w:rsidR="00DA50D2" w:rsidRPr="005C168A" w:rsidRDefault="00DA50D2" w:rsidP="00F56B0F">
            <w:pPr>
              <w:pStyle w:val="ListParagraph"/>
              <w:numPr>
                <w:ilvl w:val="0"/>
                <w:numId w:val="6"/>
              </w:numPr>
              <w:rPr>
                <w:rFonts w:eastAsia="Times New Roman" w:cs="Arial"/>
                <w:bCs/>
                <w:color w:val="272727"/>
              </w:rPr>
            </w:pPr>
            <w:r w:rsidRPr="005C168A">
              <w:rPr>
                <w:rFonts w:eastAsia="Times New Roman" w:cs="Arial"/>
                <w:bCs/>
                <w:color w:val="272727"/>
              </w:rPr>
              <w:t>Career goal setting</w:t>
            </w:r>
          </w:p>
          <w:p w:rsidR="00DA50D2" w:rsidRPr="005C168A" w:rsidRDefault="00DA50D2" w:rsidP="00F56B0F">
            <w:pPr>
              <w:pStyle w:val="ListParagraph"/>
              <w:numPr>
                <w:ilvl w:val="0"/>
                <w:numId w:val="6"/>
              </w:numPr>
              <w:rPr>
                <w:rFonts w:eastAsia="Times New Roman" w:cs="Arial"/>
                <w:bCs/>
                <w:color w:val="272727"/>
              </w:rPr>
            </w:pPr>
            <w:r w:rsidRPr="005C168A">
              <w:rPr>
                <w:rFonts w:eastAsia="Times New Roman" w:cs="Arial"/>
                <w:bCs/>
                <w:color w:val="272727"/>
              </w:rPr>
              <w:t xml:space="preserve">Developing and maximizing their </w:t>
            </w:r>
            <w:r>
              <w:rPr>
                <w:rFonts w:eastAsia="Times New Roman" w:cs="Arial"/>
                <w:bCs/>
                <w:color w:val="272727"/>
              </w:rPr>
              <w:t>“P</w:t>
            </w:r>
            <w:r w:rsidRPr="005C168A">
              <w:rPr>
                <w:rFonts w:eastAsia="Times New Roman" w:cs="Arial"/>
                <w:bCs/>
                <w:color w:val="272727"/>
              </w:rPr>
              <w:t>ersonal Brand</w:t>
            </w:r>
            <w:r>
              <w:rPr>
                <w:rFonts w:eastAsia="Times New Roman" w:cs="Arial"/>
                <w:bCs/>
                <w:color w:val="272727"/>
              </w:rPr>
              <w:t>”</w:t>
            </w:r>
          </w:p>
          <w:p w:rsidR="00DA50D2" w:rsidRPr="005C168A" w:rsidRDefault="00DA50D2" w:rsidP="00F56B0F">
            <w:pPr>
              <w:pStyle w:val="ListParagraph"/>
              <w:numPr>
                <w:ilvl w:val="0"/>
                <w:numId w:val="6"/>
              </w:numPr>
              <w:rPr>
                <w:rFonts w:eastAsia="Times New Roman" w:cs="Arial"/>
                <w:bCs/>
                <w:color w:val="272727"/>
              </w:rPr>
            </w:pPr>
            <w:r w:rsidRPr="005C168A">
              <w:rPr>
                <w:rFonts w:eastAsia="Times New Roman" w:cs="Arial"/>
                <w:color w:val="000000"/>
              </w:rPr>
              <w:t>Distinguish themselves from their co-workers</w:t>
            </w:r>
          </w:p>
          <w:p w:rsidR="00DA50D2" w:rsidRPr="005C168A" w:rsidRDefault="00DA50D2" w:rsidP="00F56B0F">
            <w:pPr>
              <w:pStyle w:val="ListParagraph"/>
              <w:numPr>
                <w:ilvl w:val="0"/>
                <w:numId w:val="6"/>
              </w:numPr>
              <w:rPr>
                <w:rFonts w:eastAsia="Times New Roman" w:cs="Arial"/>
                <w:bCs/>
                <w:color w:val="272727"/>
              </w:rPr>
            </w:pPr>
            <w:r w:rsidRPr="005C168A">
              <w:rPr>
                <w:rFonts w:eastAsia="Times New Roman" w:cs="Arial"/>
                <w:color w:val="000000"/>
              </w:rPr>
              <w:t xml:space="preserve">Knowing and understanding the organization’s performance expectations of </w:t>
            </w:r>
            <w:r w:rsidR="002B2491">
              <w:rPr>
                <w:rFonts w:eastAsia="Times New Roman" w:cs="Arial"/>
                <w:color w:val="000000"/>
              </w:rPr>
              <w:t>t</w:t>
            </w:r>
            <w:r w:rsidRPr="005C168A">
              <w:rPr>
                <w:rFonts w:eastAsia="Times New Roman" w:cs="Arial"/>
                <w:color w:val="000000"/>
              </w:rPr>
              <w:t>hem</w:t>
            </w:r>
          </w:p>
          <w:p w:rsidR="00DA50D2" w:rsidRPr="005C168A" w:rsidRDefault="00DA50D2" w:rsidP="00F56B0F">
            <w:pPr>
              <w:pStyle w:val="ListParagraph"/>
              <w:numPr>
                <w:ilvl w:val="0"/>
                <w:numId w:val="6"/>
              </w:numPr>
              <w:rPr>
                <w:rFonts w:eastAsia="Times New Roman" w:cs="Arial"/>
                <w:bCs/>
                <w:color w:val="272727"/>
              </w:rPr>
            </w:pPr>
            <w:r w:rsidRPr="005C168A">
              <w:rPr>
                <w:rFonts w:eastAsia="Times New Roman" w:cs="Arial"/>
                <w:color w:val="000000"/>
              </w:rPr>
              <w:t>Professional business office decorum and professionalism</w:t>
            </w:r>
          </w:p>
          <w:p w:rsidR="00DA50D2" w:rsidRPr="005C168A" w:rsidRDefault="00DA50D2" w:rsidP="00F56B0F">
            <w:pPr>
              <w:pStyle w:val="ListParagraph"/>
              <w:numPr>
                <w:ilvl w:val="0"/>
                <w:numId w:val="6"/>
              </w:numPr>
              <w:rPr>
                <w:rFonts w:eastAsia="Times New Roman" w:cs="Arial"/>
                <w:bCs/>
                <w:color w:val="272727"/>
              </w:rPr>
            </w:pPr>
            <w:r w:rsidRPr="005C168A">
              <w:rPr>
                <w:rFonts w:eastAsia="Times New Roman" w:cs="Arial"/>
                <w:color w:val="000000"/>
              </w:rPr>
              <w:t>Social media behavior</w:t>
            </w:r>
          </w:p>
          <w:p w:rsidR="00DA50D2" w:rsidRPr="00787C34" w:rsidRDefault="00DA50D2" w:rsidP="00F56B0F">
            <w:pPr>
              <w:pStyle w:val="ListParagraph"/>
              <w:numPr>
                <w:ilvl w:val="0"/>
                <w:numId w:val="6"/>
              </w:numPr>
              <w:rPr>
                <w:rFonts w:eastAsia="Times New Roman" w:cs="Arial"/>
                <w:bCs/>
                <w:color w:val="272727"/>
              </w:rPr>
            </w:pPr>
            <w:r w:rsidRPr="005C168A">
              <w:rPr>
                <w:rFonts w:eastAsia="Times New Roman" w:cs="Arial"/>
                <w:color w:val="000000"/>
              </w:rPr>
              <w:t xml:space="preserve">Electronic business </w:t>
            </w:r>
            <w:r>
              <w:rPr>
                <w:rFonts w:eastAsia="Times New Roman" w:cs="Arial"/>
                <w:color w:val="000000"/>
              </w:rPr>
              <w:t>arena communications</w:t>
            </w:r>
          </w:p>
          <w:p w:rsidR="00DA50D2" w:rsidRPr="005C168A" w:rsidRDefault="00DA50D2" w:rsidP="00F56B0F">
            <w:pPr>
              <w:pStyle w:val="ListParagraph"/>
              <w:numPr>
                <w:ilvl w:val="0"/>
                <w:numId w:val="6"/>
              </w:numPr>
              <w:rPr>
                <w:rFonts w:eastAsia="Times New Roman" w:cs="Arial"/>
                <w:bCs/>
                <w:color w:val="272727"/>
              </w:rPr>
            </w:pPr>
            <w:r>
              <w:rPr>
                <w:rFonts w:eastAsia="Times New Roman" w:cs="Arial"/>
                <w:color w:val="000000"/>
              </w:rPr>
              <w:t>D</w:t>
            </w:r>
            <w:r w:rsidRPr="005C168A">
              <w:rPr>
                <w:rFonts w:eastAsia="Times New Roman" w:cs="Arial"/>
                <w:color w:val="000000"/>
              </w:rPr>
              <w:t>ressing appropriately for your profession; and much more.</w:t>
            </w:r>
          </w:p>
          <w:p w:rsidR="00DA50D2" w:rsidRPr="00DA50D2" w:rsidRDefault="00DA50D2" w:rsidP="00DA50D2">
            <w:pPr>
              <w:rPr>
                <w:sz w:val="10"/>
              </w:rPr>
            </w:pPr>
          </w:p>
          <w:p w:rsidR="00DA50D2" w:rsidRPr="00DC06C9" w:rsidRDefault="00DA50D2" w:rsidP="00DA50D2">
            <w:pPr>
              <w:rPr>
                <w:rFonts w:eastAsia="Times New Roman" w:cs="Times New Roman"/>
                <w:b/>
              </w:rPr>
            </w:pPr>
            <w:r w:rsidRPr="00576F9A">
              <w:rPr>
                <w:rFonts w:eastAsia="Times New Roman" w:cs="Arial"/>
                <w:b/>
              </w:rPr>
              <w:t>Upon completion of this seminar students will understand proactive</w:t>
            </w:r>
            <w:r w:rsidRPr="00576F9A">
              <w:rPr>
                <w:rFonts w:eastAsia="Times New Roman" w:cs="Times New Roman"/>
                <w:b/>
              </w:rPr>
              <w:t xml:space="preserve"> work competencies and strategies to create advancement on the job.</w:t>
            </w:r>
            <w:r w:rsidRPr="00DC06C9">
              <w:rPr>
                <w:rFonts w:eastAsia="Times New Roman" w:cs="Times New Roman"/>
                <w:b/>
              </w:rPr>
              <w:t xml:space="preserve"> </w:t>
            </w:r>
          </w:p>
          <w:p w:rsidR="00DA50D2" w:rsidRPr="00F43589" w:rsidRDefault="00DA50D2" w:rsidP="00DA50D2">
            <w:pPr>
              <w:rPr>
                <w:rFonts w:eastAsia="Times New Roman" w:cs="Times New Roman"/>
              </w:rPr>
            </w:pPr>
          </w:p>
          <w:p w:rsidR="00BF6A0E" w:rsidRDefault="00DA50D2" w:rsidP="00BF6A0E">
            <w:r w:rsidRPr="006F7569">
              <w:rPr>
                <w:szCs w:val="24"/>
              </w:rPr>
              <w:t>Duration: 2 Hou</w:t>
            </w:r>
            <w:r w:rsidR="00982D7D">
              <w:rPr>
                <w:szCs w:val="24"/>
              </w:rPr>
              <w:t>rs</w:t>
            </w:r>
            <w:r w:rsidR="00C4216B">
              <w:t xml:space="preserve">                       </w:t>
            </w:r>
            <w:r w:rsidR="00BF6A0E">
              <w:t xml:space="preserve">                              </w:t>
            </w:r>
          </w:p>
          <w:p w:rsidR="009164E5" w:rsidRDefault="009164E5" w:rsidP="009164E5">
            <w:pPr>
              <w:jc w:val="center"/>
              <w:rPr>
                <w:b/>
                <w:sz w:val="28"/>
                <w:szCs w:val="28"/>
              </w:rPr>
            </w:pPr>
            <w:r>
              <w:rPr>
                <w:b/>
                <w:sz w:val="28"/>
                <w:szCs w:val="28"/>
              </w:rPr>
              <w:lastRenderedPageBreak/>
              <w:t>Financial Literacy</w:t>
            </w:r>
          </w:p>
          <w:p w:rsidR="009164E5" w:rsidRPr="009164E5" w:rsidRDefault="009164E5" w:rsidP="009164E5">
            <w:pPr>
              <w:jc w:val="center"/>
              <w:rPr>
                <w:b/>
                <w:sz w:val="24"/>
                <w:szCs w:val="28"/>
              </w:rPr>
            </w:pPr>
          </w:p>
          <w:p w:rsidR="009137E8" w:rsidRPr="009164E5" w:rsidRDefault="009137E8" w:rsidP="009164E5">
            <w:pPr>
              <w:rPr>
                <w:b/>
                <w:sz w:val="28"/>
                <w:szCs w:val="28"/>
              </w:rPr>
            </w:pPr>
            <w:r w:rsidRPr="00BF6A0E">
              <w:rPr>
                <w:b/>
                <w:sz w:val="28"/>
                <w:szCs w:val="28"/>
              </w:rPr>
              <w:t>All About Credi</w:t>
            </w:r>
            <w:r w:rsidR="00C4216B" w:rsidRPr="00BF6A0E">
              <w:rPr>
                <w:b/>
                <w:sz w:val="28"/>
                <w:szCs w:val="28"/>
              </w:rPr>
              <w:t>t</w:t>
            </w:r>
          </w:p>
          <w:p w:rsidR="00DE7AB0" w:rsidRPr="009164E5" w:rsidRDefault="00DE7AB0" w:rsidP="009137E8">
            <w:pPr>
              <w:rPr>
                <w:rFonts w:eastAsia="Times New Roman" w:cs="Arial"/>
                <w:b/>
                <w:color w:val="000000"/>
                <w:sz w:val="2"/>
                <w:szCs w:val="36"/>
              </w:rPr>
            </w:pPr>
          </w:p>
          <w:p w:rsidR="00DE7AB0" w:rsidRDefault="0089041C" w:rsidP="009137E8">
            <w:pPr>
              <w:rPr>
                <w:rFonts w:cs="Arial"/>
                <w:color w:val="000000"/>
              </w:rPr>
            </w:pPr>
            <w:r>
              <w:rPr>
                <w:rFonts w:cs="Arial"/>
                <w:color w:val="000000"/>
              </w:rPr>
              <w:t>When it comes to making major purchases or planning for your financial future, good credit is critical to your success. This seminar will provide instructions on how to</w:t>
            </w:r>
            <w:r w:rsidR="0062479F">
              <w:rPr>
                <w:rFonts w:cs="Arial"/>
                <w:color w:val="000000"/>
              </w:rPr>
              <w:t xml:space="preserve"> establish and maintain credit, the</w:t>
            </w:r>
            <w:r>
              <w:rPr>
                <w:rFonts w:cs="Arial"/>
                <w:color w:val="000000"/>
              </w:rPr>
              <w:t xml:space="preserve"> basics of credit scoring and </w:t>
            </w:r>
            <w:r w:rsidR="00DE7AB0">
              <w:rPr>
                <w:rFonts w:cs="Arial"/>
                <w:color w:val="000000"/>
              </w:rPr>
              <w:t xml:space="preserve">reporting and </w:t>
            </w:r>
            <w:r>
              <w:rPr>
                <w:rFonts w:cs="Arial"/>
                <w:color w:val="000000"/>
              </w:rPr>
              <w:t xml:space="preserve">how to </w:t>
            </w:r>
            <w:r w:rsidR="00483823">
              <w:rPr>
                <w:rFonts w:cs="Arial"/>
                <w:color w:val="000000"/>
              </w:rPr>
              <w:t xml:space="preserve">avoid </w:t>
            </w:r>
            <w:r w:rsidR="00DE7AB0">
              <w:rPr>
                <w:rFonts w:cs="Arial"/>
                <w:color w:val="000000"/>
              </w:rPr>
              <w:t>credit trap</w:t>
            </w:r>
            <w:r w:rsidR="00483823">
              <w:rPr>
                <w:rFonts w:cs="Arial"/>
                <w:color w:val="000000"/>
              </w:rPr>
              <w:t>s</w:t>
            </w:r>
            <w:r w:rsidR="00DE7AB0">
              <w:rPr>
                <w:rFonts w:cs="Arial"/>
                <w:color w:val="000000"/>
              </w:rPr>
              <w:t xml:space="preserve">. </w:t>
            </w:r>
          </w:p>
          <w:p w:rsidR="00DE7AB0" w:rsidRDefault="00DE7AB0" w:rsidP="009137E8">
            <w:pPr>
              <w:rPr>
                <w:rFonts w:cs="Arial"/>
                <w:color w:val="000000"/>
              </w:rPr>
            </w:pPr>
          </w:p>
          <w:p w:rsidR="00DE7AB0" w:rsidRPr="00DE7AB0" w:rsidRDefault="00DE7AB0" w:rsidP="009137E8">
            <w:pPr>
              <w:rPr>
                <w:rFonts w:cs="Arial"/>
                <w:b/>
                <w:color w:val="000000"/>
              </w:rPr>
            </w:pPr>
            <w:r w:rsidRPr="00DE7AB0">
              <w:rPr>
                <w:rFonts w:cs="Arial"/>
                <w:b/>
                <w:color w:val="000000"/>
              </w:rPr>
              <w:t>Seminar Topic:</w:t>
            </w:r>
          </w:p>
          <w:p w:rsidR="00DE7AB0" w:rsidRDefault="00DE7AB0" w:rsidP="00F56B0F">
            <w:pPr>
              <w:pStyle w:val="ListParagraph"/>
              <w:numPr>
                <w:ilvl w:val="0"/>
                <w:numId w:val="32"/>
              </w:numPr>
              <w:rPr>
                <w:rFonts w:cs="Arial"/>
                <w:color w:val="000000"/>
              </w:rPr>
            </w:pPr>
            <w:r w:rsidRPr="00DE7AB0">
              <w:rPr>
                <w:rFonts w:cs="Arial"/>
                <w:color w:val="000000"/>
              </w:rPr>
              <w:t>Your credit and why it is important</w:t>
            </w:r>
          </w:p>
          <w:p w:rsidR="00DE7AB0" w:rsidRDefault="00DE7AB0" w:rsidP="00F56B0F">
            <w:pPr>
              <w:pStyle w:val="ListParagraph"/>
              <w:numPr>
                <w:ilvl w:val="0"/>
                <w:numId w:val="32"/>
              </w:numPr>
              <w:rPr>
                <w:rFonts w:cs="Arial"/>
                <w:color w:val="000000"/>
              </w:rPr>
            </w:pPr>
            <w:r>
              <w:rPr>
                <w:rFonts w:cs="Arial"/>
                <w:color w:val="000000"/>
              </w:rPr>
              <w:t>Establishing and maintaining good credit</w:t>
            </w:r>
          </w:p>
          <w:p w:rsidR="00DE7AB0" w:rsidRDefault="00DE7AB0" w:rsidP="00F56B0F">
            <w:pPr>
              <w:pStyle w:val="ListParagraph"/>
              <w:numPr>
                <w:ilvl w:val="0"/>
                <w:numId w:val="32"/>
              </w:numPr>
              <w:rPr>
                <w:rFonts w:cs="Arial"/>
                <w:color w:val="000000"/>
              </w:rPr>
            </w:pPr>
            <w:r>
              <w:rPr>
                <w:rFonts w:cs="Arial"/>
                <w:color w:val="000000"/>
              </w:rPr>
              <w:t xml:space="preserve">Understanding credit scoring </w:t>
            </w:r>
          </w:p>
          <w:p w:rsidR="00DE7AB0" w:rsidRDefault="00DE7AB0" w:rsidP="00F56B0F">
            <w:pPr>
              <w:pStyle w:val="ListParagraph"/>
              <w:numPr>
                <w:ilvl w:val="0"/>
                <w:numId w:val="32"/>
              </w:numPr>
              <w:rPr>
                <w:rFonts w:cs="Arial"/>
                <w:color w:val="000000"/>
              </w:rPr>
            </w:pPr>
            <w:r>
              <w:rPr>
                <w:rFonts w:cs="Arial"/>
                <w:color w:val="000000"/>
              </w:rPr>
              <w:t xml:space="preserve">Restoring your credit </w:t>
            </w:r>
          </w:p>
          <w:p w:rsidR="00DE7AB0" w:rsidRPr="00DE7AB0" w:rsidRDefault="00DE7AB0" w:rsidP="00F56B0F">
            <w:pPr>
              <w:pStyle w:val="ListParagraph"/>
              <w:numPr>
                <w:ilvl w:val="0"/>
                <w:numId w:val="32"/>
              </w:numPr>
              <w:rPr>
                <w:rFonts w:cs="Arial"/>
                <w:color w:val="000000"/>
              </w:rPr>
            </w:pPr>
            <w:r>
              <w:rPr>
                <w:rFonts w:cs="Arial"/>
                <w:color w:val="000000"/>
              </w:rPr>
              <w:t>Avoid the credit trap</w:t>
            </w:r>
          </w:p>
          <w:p w:rsidR="00DE7AB0" w:rsidRDefault="00DE7AB0" w:rsidP="009137E8">
            <w:pPr>
              <w:rPr>
                <w:rFonts w:cs="Arial"/>
                <w:color w:val="000000"/>
              </w:rPr>
            </w:pPr>
          </w:p>
          <w:p w:rsidR="00DE7AB0" w:rsidRPr="00DE7AB0" w:rsidRDefault="00DE7AB0" w:rsidP="009137E8">
            <w:pPr>
              <w:rPr>
                <w:rFonts w:cs="Arial"/>
                <w:b/>
                <w:color w:val="000000"/>
                <w:sz w:val="28"/>
              </w:rPr>
            </w:pPr>
            <w:r w:rsidRPr="00DE7AB0">
              <w:rPr>
                <w:rFonts w:cs="Arial"/>
                <w:b/>
                <w:color w:val="000000"/>
                <w:sz w:val="28"/>
              </w:rPr>
              <w:t xml:space="preserve">Money Management </w:t>
            </w:r>
          </w:p>
          <w:p w:rsidR="00E35A1A" w:rsidRDefault="0089041C" w:rsidP="009137E8">
            <w:r>
              <w:rPr>
                <w:rFonts w:cs="Arial"/>
                <w:color w:val="000000"/>
              </w:rPr>
              <w:t xml:space="preserve">From </w:t>
            </w:r>
            <w:r w:rsidR="009137E8" w:rsidRPr="005C168A">
              <w:rPr>
                <w:rFonts w:cs="Arial"/>
                <w:color w:val="000000"/>
              </w:rPr>
              <w:t>the importance of good credit to budgeting and goal setting, this workshop offers solid information and hands-on activities to build money</w:t>
            </w:r>
            <w:r w:rsidR="00E35A1A">
              <w:rPr>
                <w:rFonts w:cs="Arial"/>
                <w:color w:val="000000"/>
              </w:rPr>
              <w:t xml:space="preserve"> management skills. Students</w:t>
            </w:r>
            <w:r w:rsidR="009137E8" w:rsidRPr="005C168A">
              <w:rPr>
                <w:rFonts w:cs="Arial"/>
                <w:color w:val="000000"/>
              </w:rPr>
              <w:t xml:space="preserve"> will gain new insight into their spending and saving habits</w:t>
            </w:r>
            <w:r w:rsidR="009137E8">
              <w:rPr>
                <w:rFonts w:cs="Arial"/>
                <w:color w:val="000000"/>
              </w:rPr>
              <w:t>;</w:t>
            </w:r>
            <w:r w:rsidR="009137E8" w:rsidRPr="005C168A">
              <w:rPr>
                <w:rFonts w:cs="Arial"/>
                <w:color w:val="000000"/>
              </w:rPr>
              <w:t xml:space="preserve"> learn how to avoid pitfalls, and develop strategies for financial success.</w:t>
            </w:r>
            <w:r w:rsidR="009137E8">
              <w:t xml:space="preserve"> </w:t>
            </w:r>
          </w:p>
          <w:p w:rsidR="00E35A1A" w:rsidRDefault="00E35A1A" w:rsidP="009137E8"/>
          <w:p w:rsidR="009137E8" w:rsidRPr="003D06A1" w:rsidRDefault="00E35A1A" w:rsidP="009137E8">
            <w:r w:rsidRPr="00E35A1A">
              <w:rPr>
                <w:rFonts w:eastAsia="Times New Roman" w:cs="Arial"/>
                <w:b/>
                <w:color w:val="000000"/>
              </w:rPr>
              <w:t>Seminar Topics</w:t>
            </w:r>
            <w:r w:rsidR="009137E8">
              <w:rPr>
                <w:rFonts w:eastAsia="Times New Roman" w:cs="Arial"/>
                <w:color w:val="000000"/>
              </w:rPr>
              <w:t>:</w:t>
            </w:r>
          </w:p>
          <w:p w:rsidR="009137E8" w:rsidRPr="005C168A" w:rsidRDefault="009137E8" w:rsidP="00F56B0F">
            <w:pPr>
              <w:numPr>
                <w:ilvl w:val="0"/>
                <w:numId w:val="3"/>
              </w:numPr>
              <w:tabs>
                <w:tab w:val="right" w:pos="10080"/>
              </w:tabs>
              <w:rPr>
                <w:rFonts w:eastAsia="Times New Roman" w:cs="Arial"/>
                <w:color w:val="000000"/>
              </w:rPr>
            </w:pPr>
            <w:r w:rsidRPr="005C168A">
              <w:rPr>
                <w:rFonts w:eastAsia="Times New Roman" w:cs="Arial"/>
                <w:color w:val="000000"/>
              </w:rPr>
              <w:t>Your Credit and Why it is Important</w:t>
            </w:r>
          </w:p>
          <w:p w:rsidR="009137E8" w:rsidRPr="005C168A" w:rsidRDefault="009137E8" w:rsidP="00F56B0F">
            <w:pPr>
              <w:numPr>
                <w:ilvl w:val="0"/>
                <w:numId w:val="3"/>
              </w:numPr>
              <w:tabs>
                <w:tab w:val="right" w:pos="10080"/>
              </w:tabs>
              <w:rPr>
                <w:rFonts w:eastAsia="Times New Roman" w:cs="Arial"/>
                <w:color w:val="000000"/>
              </w:rPr>
            </w:pPr>
            <w:r w:rsidRPr="005C168A">
              <w:rPr>
                <w:rFonts w:eastAsia="Times New Roman" w:cs="Arial"/>
                <w:color w:val="000000"/>
              </w:rPr>
              <w:t>Managing Your Money</w:t>
            </w:r>
          </w:p>
          <w:p w:rsidR="009137E8" w:rsidRPr="005C168A" w:rsidRDefault="009137E8" w:rsidP="00F56B0F">
            <w:pPr>
              <w:numPr>
                <w:ilvl w:val="0"/>
                <w:numId w:val="4"/>
              </w:numPr>
              <w:tabs>
                <w:tab w:val="right" w:pos="10080"/>
              </w:tabs>
              <w:rPr>
                <w:rFonts w:eastAsia="Times New Roman" w:cs="Arial"/>
                <w:color w:val="000000"/>
              </w:rPr>
            </w:pPr>
            <w:r w:rsidRPr="005C168A">
              <w:rPr>
                <w:rFonts w:eastAsia="Times New Roman" w:cs="Arial"/>
                <w:color w:val="000000"/>
              </w:rPr>
              <w:t>Developing A Spending Plan</w:t>
            </w:r>
          </w:p>
          <w:p w:rsidR="009137E8" w:rsidRPr="005C168A" w:rsidRDefault="009137E8" w:rsidP="00F56B0F">
            <w:pPr>
              <w:numPr>
                <w:ilvl w:val="0"/>
                <w:numId w:val="4"/>
              </w:numPr>
              <w:tabs>
                <w:tab w:val="right" w:pos="10080"/>
              </w:tabs>
              <w:rPr>
                <w:rFonts w:eastAsia="Times New Roman" w:cs="Arial"/>
                <w:color w:val="000000"/>
              </w:rPr>
            </w:pPr>
            <w:r w:rsidRPr="005C168A">
              <w:rPr>
                <w:rFonts w:eastAsia="Times New Roman" w:cs="Arial"/>
                <w:color w:val="000000"/>
              </w:rPr>
              <w:t>Budgeting</w:t>
            </w:r>
          </w:p>
          <w:p w:rsidR="009137E8" w:rsidRPr="005C168A" w:rsidRDefault="009137E8" w:rsidP="00F56B0F">
            <w:pPr>
              <w:pStyle w:val="ListParagraph"/>
              <w:numPr>
                <w:ilvl w:val="0"/>
                <w:numId w:val="13"/>
              </w:numPr>
              <w:tabs>
                <w:tab w:val="right" w:pos="10080"/>
              </w:tabs>
              <w:rPr>
                <w:rFonts w:eastAsia="Times New Roman" w:cs="Arial"/>
                <w:color w:val="000000"/>
              </w:rPr>
            </w:pPr>
            <w:r w:rsidRPr="005C168A">
              <w:rPr>
                <w:rFonts w:eastAsia="Times New Roman" w:cs="Arial"/>
                <w:color w:val="000000"/>
              </w:rPr>
              <w:t>Financial Goal Setting</w:t>
            </w:r>
          </w:p>
          <w:p w:rsidR="009137E8" w:rsidRPr="005C168A" w:rsidRDefault="009137E8" w:rsidP="00F56B0F">
            <w:pPr>
              <w:pStyle w:val="ListParagraph"/>
              <w:numPr>
                <w:ilvl w:val="0"/>
                <w:numId w:val="14"/>
              </w:numPr>
              <w:tabs>
                <w:tab w:val="right" w:pos="10080"/>
              </w:tabs>
              <w:spacing w:before="120" w:after="120"/>
              <w:rPr>
                <w:rFonts w:eastAsia="Times New Roman" w:cs="Arial"/>
                <w:color w:val="000000"/>
              </w:rPr>
            </w:pPr>
            <w:r w:rsidRPr="005C168A">
              <w:rPr>
                <w:rFonts w:eastAsia="Times New Roman" w:cs="Arial"/>
                <w:color w:val="000000"/>
              </w:rPr>
              <w:t>Planning for Your Future</w:t>
            </w:r>
          </w:p>
          <w:p w:rsidR="009137E8" w:rsidRPr="005C168A" w:rsidRDefault="009137E8" w:rsidP="00F56B0F">
            <w:pPr>
              <w:pStyle w:val="ListParagraph"/>
              <w:numPr>
                <w:ilvl w:val="0"/>
                <w:numId w:val="14"/>
              </w:numPr>
              <w:tabs>
                <w:tab w:val="right" w:pos="10080"/>
              </w:tabs>
              <w:spacing w:before="120" w:after="120"/>
              <w:rPr>
                <w:rFonts w:eastAsia="Times New Roman" w:cs="Arial"/>
                <w:color w:val="000000"/>
              </w:rPr>
            </w:pPr>
            <w:r w:rsidRPr="005C168A">
              <w:rPr>
                <w:rFonts w:eastAsia="Times New Roman" w:cs="Arial"/>
                <w:color w:val="000000"/>
              </w:rPr>
              <w:t>Avoiding Credit Traps</w:t>
            </w:r>
          </w:p>
          <w:p w:rsidR="009137E8" w:rsidRDefault="009137E8" w:rsidP="009137E8">
            <w:pPr>
              <w:tabs>
                <w:tab w:val="right" w:pos="10080"/>
              </w:tabs>
              <w:spacing w:before="120" w:after="120"/>
              <w:rPr>
                <w:rFonts w:eastAsia="Times New Roman" w:cs="Arial"/>
                <w:color w:val="000000"/>
              </w:rPr>
            </w:pPr>
            <w:r w:rsidRPr="00E02F04">
              <w:rPr>
                <w:rFonts w:eastAsia="Times New Roman" w:cs="Arial"/>
                <w:b/>
              </w:rPr>
              <w:t>Upon completion of this seminar students will</w:t>
            </w:r>
            <w:r>
              <w:rPr>
                <w:rFonts w:eastAsia="Times New Roman" w:cs="Arial"/>
                <w:b/>
              </w:rPr>
              <w:t xml:space="preserve"> gain new insights on how to establish and maintain good credit and how to avoid pitfalls, and develop strategies for financial success.</w:t>
            </w:r>
          </w:p>
          <w:p w:rsidR="009137E8" w:rsidRDefault="009137E8" w:rsidP="009137E8">
            <w:pPr>
              <w:tabs>
                <w:tab w:val="right" w:pos="10080"/>
              </w:tabs>
              <w:spacing w:before="120" w:after="120"/>
              <w:rPr>
                <w:rFonts w:eastAsia="Times New Roman" w:cs="Arial"/>
                <w:color w:val="000000"/>
              </w:rPr>
            </w:pPr>
          </w:p>
          <w:p w:rsidR="00F43589" w:rsidRDefault="00F43589" w:rsidP="009137E8">
            <w:pPr>
              <w:tabs>
                <w:tab w:val="right" w:pos="10080"/>
              </w:tabs>
              <w:spacing w:before="120" w:after="120"/>
              <w:rPr>
                <w:rFonts w:eastAsia="Times New Roman" w:cs="Arial"/>
                <w:color w:val="000000"/>
              </w:rPr>
            </w:pPr>
          </w:p>
          <w:p w:rsidR="00DE7AB0" w:rsidRDefault="00DE7AB0" w:rsidP="009137E8">
            <w:pPr>
              <w:tabs>
                <w:tab w:val="right" w:pos="10080"/>
              </w:tabs>
              <w:spacing w:before="120" w:after="120"/>
              <w:rPr>
                <w:rFonts w:eastAsia="Times New Roman" w:cs="Arial"/>
                <w:color w:val="000000"/>
              </w:rPr>
            </w:pPr>
          </w:p>
          <w:p w:rsidR="00DE7AB0" w:rsidRDefault="00DE7AB0" w:rsidP="009137E8">
            <w:pPr>
              <w:tabs>
                <w:tab w:val="right" w:pos="10080"/>
              </w:tabs>
              <w:spacing w:before="120" w:after="120"/>
              <w:rPr>
                <w:rFonts w:eastAsia="Times New Roman" w:cs="Arial"/>
                <w:color w:val="000000"/>
              </w:rPr>
            </w:pPr>
          </w:p>
          <w:p w:rsidR="009137E8" w:rsidRPr="003D3AAE" w:rsidRDefault="009137E8" w:rsidP="003D3AAE">
            <w:pPr>
              <w:tabs>
                <w:tab w:val="right" w:pos="10080"/>
              </w:tabs>
              <w:spacing w:before="120" w:after="120"/>
              <w:rPr>
                <w:rFonts w:eastAsia="Times New Roman" w:cs="Arial"/>
                <w:color w:val="000000"/>
              </w:rPr>
            </w:pPr>
            <w:r w:rsidRPr="005C168A">
              <w:rPr>
                <w:rFonts w:eastAsia="Times New Roman" w:cs="Arial"/>
                <w:color w:val="000000"/>
              </w:rPr>
              <w:t xml:space="preserve">Duration: </w:t>
            </w:r>
            <w:r>
              <w:rPr>
                <w:rFonts w:eastAsia="Times New Roman" w:cs="Arial"/>
                <w:color w:val="000000"/>
              </w:rPr>
              <w:t xml:space="preserve"> 2 Hours</w:t>
            </w:r>
          </w:p>
        </w:tc>
      </w:tr>
    </w:tbl>
    <w:p w:rsidR="00BE3516" w:rsidRPr="00BE3516" w:rsidRDefault="00BE3516" w:rsidP="00720ECF">
      <w:pPr>
        <w:rPr>
          <w:b/>
          <w:sz w:val="24"/>
          <w:szCs w:val="24"/>
        </w:rPr>
      </w:pPr>
    </w:p>
    <w:sectPr w:rsidR="00BE3516" w:rsidRPr="00BE3516" w:rsidSect="00344AA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C6" w:rsidRDefault="009B02C6" w:rsidP="00304286">
      <w:pPr>
        <w:spacing w:after="0" w:line="240" w:lineRule="auto"/>
      </w:pPr>
      <w:r>
        <w:separator/>
      </w:r>
    </w:p>
  </w:endnote>
  <w:endnote w:type="continuationSeparator" w:id="0">
    <w:p w:rsidR="009B02C6" w:rsidRDefault="009B02C6" w:rsidP="0030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8483"/>
      <w:docPartObj>
        <w:docPartGallery w:val="Page Numbers (Bottom of Page)"/>
        <w:docPartUnique/>
      </w:docPartObj>
    </w:sdtPr>
    <w:sdtEndPr/>
    <w:sdtContent>
      <w:p w:rsidR="001340C3" w:rsidRDefault="00A5201B">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ge">
                    <wp:align>bottom</wp:align>
                  </wp:positionV>
                  <wp:extent cx="2125980" cy="2054860"/>
                  <wp:effectExtent l="0" t="0" r="7620"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0C3" w:rsidRDefault="00E87B77">
                              <w:pPr>
                                <w:jc w:val="center"/>
                                <w:rPr>
                                  <w:szCs w:val="72"/>
                                </w:rPr>
                              </w:pPr>
                              <w:r>
                                <w:fldChar w:fldCharType="begin"/>
                              </w:r>
                              <w:r>
                                <w:instrText xml:space="preserve"> PAGE    \* MERGEFORMAT </w:instrText>
                              </w:r>
                              <w:r>
                                <w:fldChar w:fldCharType="separate"/>
                              </w:r>
                              <w:r w:rsidR="00B24152" w:rsidRPr="00B24152">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9" type="#_x0000_t5" style="position:absolute;margin-left:0;margin-top:0;width:167.4pt;height:161.8pt;flip:x;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" adj="21600" fillcolor="#d0dbf0 [824]" stroked="f">
                  <v:textbox>
                    <w:txbxContent>
                      <w:p w:rsidR="001340C3" w:rsidRDefault="00E87B77">
                        <w:pPr>
                          <w:jc w:val="center"/>
                          <w:rPr>
                            <w:szCs w:val="72"/>
                          </w:rPr>
                        </w:pPr>
                        <w:r>
                          <w:fldChar w:fldCharType="begin"/>
                        </w:r>
                        <w:r>
                          <w:instrText xml:space="preserve"> PAGE    \* MERGEFORMAT </w:instrText>
                        </w:r>
                        <w:r>
                          <w:fldChar w:fldCharType="separate"/>
                        </w:r>
                        <w:r w:rsidR="00B24152" w:rsidRPr="00B24152">
                          <w:rPr>
                            <w:rFonts w:asciiTheme="majorHAnsi" w:hAnsiTheme="majorHAnsi"/>
                            <w:noProof/>
                            <w:color w:val="FFFFFF" w:themeColor="background1"/>
                            <w:sz w:val="72"/>
                            <w:szCs w:val="72"/>
                          </w:rPr>
                          <w:t>3</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C6" w:rsidRDefault="009B02C6" w:rsidP="00304286">
      <w:pPr>
        <w:spacing w:after="0" w:line="240" w:lineRule="auto"/>
      </w:pPr>
      <w:r>
        <w:separator/>
      </w:r>
    </w:p>
  </w:footnote>
  <w:footnote w:type="continuationSeparator" w:id="0">
    <w:p w:rsidR="009B02C6" w:rsidRDefault="009B02C6" w:rsidP="00304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4AD"/>
    <w:multiLevelType w:val="hybridMultilevel"/>
    <w:tmpl w:val="3E1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0214"/>
    <w:multiLevelType w:val="hybridMultilevel"/>
    <w:tmpl w:val="AFC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3AE6"/>
    <w:multiLevelType w:val="hybridMultilevel"/>
    <w:tmpl w:val="887C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70DA6"/>
    <w:multiLevelType w:val="hybridMultilevel"/>
    <w:tmpl w:val="ACFA6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9234DE"/>
    <w:multiLevelType w:val="hybridMultilevel"/>
    <w:tmpl w:val="12328818"/>
    <w:lvl w:ilvl="0" w:tplc="815C053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A0C15"/>
    <w:multiLevelType w:val="hybridMultilevel"/>
    <w:tmpl w:val="5312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B0108"/>
    <w:multiLevelType w:val="hybridMultilevel"/>
    <w:tmpl w:val="7D62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B074E"/>
    <w:multiLevelType w:val="hybridMultilevel"/>
    <w:tmpl w:val="BF6A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51294"/>
    <w:multiLevelType w:val="hybridMultilevel"/>
    <w:tmpl w:val="DEE6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D7D44"/>
    <w:multiLevelType w:val="hybridMultilevel"/>
    <w:tmpl w:val="BE86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14717"/>
    <w:multiLevelType w:val="hybridMultilevel"/>
    <w:tmpl w:val="F9E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834BF"/>
    <w:multiLevelType w:val="hybridMultilevel"/>
    <w:tmpl w:val="E8A4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8331F"/>
    <w:multiLevelType w:val="hybridMultilevel"/>
    <w:tmpl w:val="E5E876C6"/>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26D90F4F"/>
    <w:multiLevelType w:val="hybridMultilevel"/>
    <w:tmpl w:val="FDCE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50CC3"/>
    <w:multiLevelType w:val="hybridMultilevel"/>
    <w:tmpl w:val="8490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7A8A"/>
    <w:multiLevelType w:val="hybridMultilevel"/>
    <w:tmpl w:val="AEFA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D3059"/>
    <w:multiLevelType w:val="hybridMultilevel"/>
    <w:tmpl w:val="159C6A8E"/>
    <w:lvl w:ilvl="0" w:tplc="04090001">
      <w:start w:val="1"/>
      <w:numFmt w:val="bullet"/>
      <w:lvlText w:val=""/>
      <w:lvlJc w:val="left"/>
      <w:pPr>
        <w:ind w:left="1166" w:hanging="360"/>
      </w:pPr>
      <w:rPr>
        <w:rFonts w:ascii="Symbol" w:hAnsi="Symbol" w:hint="default"/>
      </w:rPr>
    </w:lvl>
    <w:lvl w:ilvl="1" w:tplc="04090001">
      <w:start w:val="1"/>
      <w:numFmt w:val="bullet"/>
      <w:lvlText w:val=""/>
      <w:lvlJc w:val="left"/>
      <w:pPr>
        <w:ind w:left="1886" w:hanging="360"/>
      </w:pPr>
      <w:rPr>
        <w:rFonts w:ascii="Symbol" w:hAnsi="Symbol"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363A0F3F"/>
    <w:multiLevelType w:val="hybridMultilevel"/>
    <w:tmpl w:val="0F9C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D3653"/>
    <w:multiLevelType w:val="hybridMultilevel"/>
    <w:tmpl w:val="31305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354E3"/>
    <w:multiLevelType w:val="hybridMultilevel"/>
    <w:tmpl w:val="A5D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36567"/>
    <w:multiLevelType w:val="hybridMultilevel"/>
    <w:tmpl w:val="FA9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32D43"/>
    <w:multiLevelType w:val="hybridMultilevel"/>
    <w:tmpl w:val="5900E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DE35FE"/>
    <w:multiLevelType w:val="hybridMultilevel"/>
    <w:tmpl w:val="FA6EE2BE"/>
    <w:lvl w:ilvl="0" w:tplc="F05CC38A">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3" w15:restartNumberingAfterBreak="0">
    <w:nsid w:val="49CA11D3"/>
    <w:multiLevelType w:val="hybridMultilevel"/>
    <w:tmpl w:val="07C6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B69BB"/>
    <w:multiLevelType w:val="hybridMultilevel"/>
    <w:tmpl w:val="D932FA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8632D"/>
    <w:multiLevelType w:val="hybridMultilevel"/>
    <w:tmpl w:val="9BA8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30DBC"/>
    <w:multiLevelType w:val="hybridMultilevel"/>
    <w:tmpl w:val="57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E58FC"/>
    <w:multiLevelType w:val="hybridMultilevel"/>
    <w:tmpl w:val="9B4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E19B4"/>
    <w:multiLevelType w:val="hybridMultilevel"/>
    <w:tmpl w:val="27622856"/>
    <w:lvl w:ilvl="0" w:tplc="04090001">
      <w:start w:val="1"/>
      <w:numFmt w:val="bullet"/>
      <w:lvlText w:val=""/>
      <w:lvlJc w:val="left"/>
      <w:pPr>
        <w:ind w:left="720" w:hanging="360"/>
      </w:pPr>
      <w:rPr>
        <w:rFonts w:ascii="Symbol" w:hAnsi="Symbol" w:hint="default"/>
      </w:rPr>
    </w:lvl>
    <w:lvl w:ilvl="1" w:tplc="E58CDA38">
      <w:numFmt w:val="bullet"/>
      <w:lvlText w:val="·"/>
      <w:lvlJc w:val="left"/>
      <w:pPr>
        <w:ind w:left="1575" w:hanging="495"/>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16109"/>
    <w:multiLevelType w:val="hybridMultilevel"/>
    <w:tmpl w:val="A30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130B6"/>
    <w:multiLevelType w:val="hybridMultilevel"/>
    <w:tmpl w:val="EABE3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8A0D8B"/>
    <w:multiLevelType w:val="hybridMultilevel"/>
    <w:tmpl w:val="600C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91C02"/>
    <w:multiLevelType w:val="hybridMultilevel"/>
    <w:tmpl w:val="352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5"/>
  </w:num>
  <w:num w:numId="4">
    <w:abstractNumId w:val="30"/>
  </w:num>
  <w:num w:numId="5">
    <w:abstractNumId w:val="27"/>
  </w:num>
  <w:num w:numId="6">
    <w:abstractNumId w:val="7"/>
  </w:num>
  <w:num w:numId="7">
    <w:abstractNumId w:val="4"/>
  </w:num>
  <w:num w:numId="8">
    <w:abstractNumId w:val="8"/>
  </w:num>
  <w:num w:numId="9">
    <w:abstractNumId w:val="10"/>
  </w:num>
  <w:num w:numId="10">
    <w:abstractNumId w:val="11"/>
  </w:num>
  <w:num w:numId="11">
    <w:abstractNumId w:val="14"/>
  </w:num>
  <w:num w:numId="12">
    <w:abstractNumId w:val="26"/>
  </w:num>
  <w:num w:numId="13">
    <w:abstractNumId w:val="5"/>
  </w:num>
  <w:num w:numId="14">
    <w:abstractNumId w:val="32"/>
  </w:num>
  <w:num w:numId="15">
    <w:abstractNumId w:val="0"/>
  </w:num>
  <w:num w:numId="16">
    <w:abstractNumId w:val="21"/>
  </w:num>
  <w:num w:numId="17">
    <w:abstractNumId w:val="18"/>
  </w:num>
  <w:num w:numId="18">
    <w:abstractNumId w:val="3"/>
  </w:num>
  <w:num w:numId="19">
    <w:abstractNumId w:val="28"/>
  </w:num>
  <w:num w:numId="20">
    <w:abstractNumId w:val="19"/>
  </w:num>
  <w:num w:numId="21">
    <w:abstractNumId w:val="23"/>
  </w:num>
  <w:num w:numId="22">
    <w:abstractNumId w:val="12"/>
  </w:num>
  <w:num w:numId="23">
    <w:abstractNumId w:val="22"/>
  </w:num>
  <w:num w:numId="24">
    <w:abstractNumId w:val="6"/>
  </w:num>
  <w:num w:numId="25">
    <w:abstractNumId w:val="20"/>
  </w:num>
  <w:num w:numId="26">
    <w:abstractNumId w:val="15"/>
  </w:num>
  <w:num w:numId="27">
    <w:abstractNumId w:val="13"/>
  </w:num>
  <w:num w:numId="28">
    <w:abstractNumId w:val="24"/>
  </w:num>
  <w:num w:numId="29">
    <w:abstractNumId w:val="31"/>
  </w:num>
  <w:num w:numId="30">
    <w:abstractNumId w:val="9"/>
  </w:num>
  <w:num w:numId="31">
    <w:abstractNumId w:val="1"/>
  </w:num>
  <w:num w:numId="32">
    <w:abstractNumId w:val="2"/>
  </w:num>
  <w:num w:numId="3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16"/>
    <w:rsid w:val="00001FDA"/>
    <w:rsid w:val="00004816"/>
    <w:rsid w:val="000065CE"/>
    <w:rsid w:val="000104C3"/>
    <w:rsid w:val="00014451"/>
    <w:rsid w:val="00016C49"/>
    <w:rsid w:val="00025A49"/>
    <w:rsid w:val="000572E3"/>
    <w:rsid w:val="0009594D"/>
    <w:rsid w:val="000B40AF"/>
    <w:rsid w:val="000C004B"/>
    <w:rsid w:val="000C35A5"/>
    <w:rsid w:val="000C5D8E"/>
    <w:rsid w:val="000D4722"/>
    <w:rsid w:val="000E4755"/>
    <w:rsid w:val="0012163D"/>
    <w:rsid w:val="001340C3"/>
    <w:rsid w:val="00141D43"/>
    <w:rsid w:val="00143271"/>
    <w:rsid w:val="00157B5C"/>
    <w:rsid w:val="0016014A"/>
    <w:rsid w:val="001613F5"/>
    <w:rsid w:val="001678CE"/>
    <w:rsid w:val="00171528"/>
    <w:rsid w:val="001A2C51"/>
    <w:rsid w:val="001A44F5"/>
    <w:rsid w:val="001C0048"/>
    <w:rsid w:val="001C646E"/>
    <w:rsid w:val="001D71A6"/>
    <w:rsid w:val="00200E30"/>
    <w:rsid w:val="00226874"/>
    <w:rsid w:val="002451E1"/>
    <w:rsid w:val="00264D2F"/>
    <w:rsid w:val="002919D6"/>
    <w:rsid w:val="002921E3"/>
    <w:rsid w:val="002A0C9F"/>
    <w:rsid w:val="002A3AA7"/>
    <w:rsid w:val="002B2491"/>
    <w:rsid w:val="002D29ED"/>
    <w:rsid w:val="002D3177"/>
    <w:rsid w:val="002E7D81"/>
    <w:rsid w:val="00304286"/>
    <w:rsid w:val="00313FDB"/>
    <w:rsid w:val="003218F6"/>
    <w:rsid w:val="0032391F"/>
    <w:rsid w:val="00323C26"/>
    <w:rsid w:val="00324ECF"/>
    <w:rsid w:val="003377A3"/>
    <w:rsid w:val="00344AA4"/>
    <w:rsid w:val="00353DA4"/>
    <w:rsid w:val="00364C04"/>
    <w:rsid w:val="00374FAC"/>
    <w:rsid w:val="00375B9F"/>
    <w:rsid w:val="003763F8"/>
    <w:rsid w:val="003768D5"/>
    <w:rsid w:val="003803C7"/>
    <w:rsid w:val="00387603"/>
    <w:rsid w:val="00391730"/>
    <w:rsid w:val="00394E67"/>
    <w:rsid w:val="003A12CA"/>
    <w:rsid w:val="003B72AE"/>
    <w:rsid w:val="003B730F"/>
    <w:rsid w:val="003D06A1"/>
    <w:rsid w:val="003D3AAE"/>
    <w:rsid w:val="003E32DE"/>
    <w:rsid w:val="00456BA9"/>
    <w:rsid w:val="00461CE0"/>
    <w:rsid w:val="00466757"/>
    <w:rsid w:val="004701D8"/>
    <w:rsid w:val="00474DA6"/>
    <w:rsid w:val="00483823"/>
    <w:rsid w:val="004A38A1"/>
    <w:rsid w:val="004B08EE"/>
    <w:rsid w:val="004D0644"/>
    <w:rsid w:val="004D2613"/>
    <w:rsid w:val="004E0E37"/>
    <w:rsid w:val="004E3157"/>
    <w:rsid w:val="004E34BE"/>
    <w:rsid w:val="004E4E2C"/>
    <w:rsid w:val="005107FA"/>
    <w:rsid w:val="005548D4"/>
    <w:rsid w:val="005712CF"/>
    <w:rsid w:val="005719DC"/>
    <w:rsid w:val="00576760"/>
    <w:rsid w:val="00576F9A"/>
    <w:rsid w:val="005A0C7D"/>
    <w:rsid w:val="005C168A"/>
    <w:rsid w:val="005C1D34"/>
    <w:rsid w:val="005D36F0"/>
    <w:rsid w:val="005D76C2"/>
    <w:rsid w:val="005D78AE"/>
    <w:rsid w:val="005F0442"/>
    <w:rsid w:val="0061693F"/>
    <w:rsid w:val="00617759"/>
    <w:rsid w:val="006205EC"/>
    <w:rsid w:val="0062479F"/>
    <w:rsid w:val="00630CED"/>
    <w:rsid w:val="00641F06"/>
    <w:rsid w:val="00645EF1"/>
    <w:rsid w:val="00646E79"/>
    <w:rsid w:val="0066000B"/>
    <w:rsid w:val="0066197A"/>
    <w:rsid w:val="00661F44"/>
    <w:rsid w:val="006702F2"/>
    <w:rsid w:val="006808DB"/>
    <w:rsid w:val="00685836"/>
    <w:rsid w:val="0069268E"/>
    <w:rsid w:val="006953E6"/>
    <w:rsid w:val="006A4937"/>
    <w:rsid w:val="006C0BAC"/>
    <w:rsid w:val="006C2678"/>
    <w:rsid w:val="006D2882"/>
    <w:rsid w:val="006F181C"/>
    <w:rsid w:val="006F4AA9"/>
    <w:rsid w:val="006F7569"/>
    <w:rsid w:val="0070208B"/>
    <w:rsid w:val="00720ECF"/>
    <w:rsid w:val="00720ED2"/>
    <w:rsid w:val="00774278"/>
    <w:rsid w:val="00787C34"/>
    <w:rsid w:val="007C0013"/>
    <w:rsid w:val="007D628E"/>
    <w:rsid w:val="007D73FE"/>
    <w:rsid w:val="007D79A0"/>
    <w:rsid w:val="007E2903"/>
    <w:rsid w:val="007F1B41"/>
    <w:rsid w:val="008124FF"/>
    <w:rsid w:val="00831607"/>
    <w:rsid w:val="00837823"/>
    <w:rsid w:val="0087701F"/>
    <w:rsid w:val="008822DD"/>
    <w:rsid w:val="008853D5"/>
    <w:rsid w:val="0089041C"/>
    <w:rsid w:val="008917D4"/>
    <w:rsid w:val="00893D68"/>
    <w:rsid w:val="00896E70"/>
    <w:rsid w:val="008A325F"/>
    <w:rsid w:val="008B0710"/>
    <w:rsid w:val="008D2F9D"/>
    <w:rsid w:val="008D3596"/>
    <w:rsid w:val="008D73EA"/>
    <w:rsid w:val="00910FCD"/>
    <w:rsid w:val="009137E8"/>
    <w:rsid w:val="009164E5"/>
    <w:rsid w:val="00934C99"/>
    <w:rsid w:val="00935C82"/>
    <w:rsid w:val="0095630D"/>
    <w:rsid w:val="00982D7D"/>
    <w:rsid w:val="0098628E"/>
    <w:rsid w:val="009B02C6"/>
    <w:rsid w:val="009B5C05"/>
    <w:rsid w:val="009C5C08"/>
    <w:rsid w:val="009D1371"/>
    <w:rsid w:val="009E6151"/>
    <w:rsid w:val="009F7FD8"/>
    <w:rsid w:val="00A007D2"/>
    <w:rsid w:val="00A0518C"/>
    <w:rsid w:val="00A408FA"/>
    <w:rsid w:val="00A42114"/>
    <w:rsid w:val="00A47A78"/>
    <w:rsid w:val="00A5201B"/>
    <w:rsid w:val="00A650A0"/>
    <w:rsid w:val="00A73E8D"/>
    <w:rsid w:val="00A74C93"/>
    <w:rsid w:val="00A83170"/>
    <w:rsid w:val="00AB0120"/>
    <w:rsid w:val="00AC5648"/>
    <w:rsid w:val="00AD6D2B"/>
    <w:rsid w:val="00AD79E8"/>
    <w:rsid w:val="00AE026E"/>
    <w:rsid w:val="00AE288C"/>
    <w:rsid w:val="00B12D7F"/>
    <w:rsid w:val="00B2000E"/>
    <w:rsid w:val="00B24152"/>
    <w:rsid w:val="00B576AB"/>
    <w:rsid w:val="00B70596"/>
    <w:rsid w:val="00B77B8E"/>
    <w:rsid w:val="00B87B69"/>
    <w:rsid w:val="00B93C79"/>
    <w:rsid w:val="00B96F89"/>
    <w:rsid w:val="00BA1609"/>
    <w:rsid w:val="00BA246F"/>
    <w:rsid w:val="00BC47FD"/>
    <w:rsid w:val="00BD2153"/>
    <w:rsid w:val="00BE171C"/>
    <w:rsid w:val="00BE3516"/>
    <w:rsid w:val="00BE3F72"/>
    <w:rsid w:val="00BE56E5"/>
    <w:rsid w:val="00BF6A0E"/>
    <w:rsid w:val="00C04E60"/>
    <w:rsid w:val="00C27097"/>
    <w:rsid w:val="00C276FC"/>
    <w:rsid w:val="00C4216B"/>
    <w:rsid w:val="00C67AA6"/>
    <w:rsid w:val="00CC6F9F"/>
    <w:rsid w:val="00CD0B6A"/>
    <w:rsid w:val="00CD55B4"/>
    <w:rsid w:val="00CE1774"/>
    <w:rsid w:val="00CF49EC"/>
    <w:rsid w:val="00CF6AA7"/>
    <w:rsid w:val="00D05E56"/>
    <w:rsid w:val="00D1354C"/>
    <w:rsid w:val="00D23EFB"/>
    <w:rsid w:val="00D62194"/>
    <w:rsid w:val="00D66295"/>
    <w:rsid w:val="00DA0152"/>
    <w:rsid w:val="00DA50D2"/>
    <w:rsid w:val="00DA5D5B"/>
    <w:rsid w:val="00DA64BD"/>
    <w:rsid w:val="00DB31FA"/>
    <w:rsid w:val="00DB5134"/>
    <w:rsid w:val="00DC06C9"/>
    <w:rsid w:val="00DC19DB"/>
    <w:rsid w:val="00DE7AB0"/>
    <w:rsid w:val="00DF1C51"/>
    <w:rsid w:val="00E02F04"/>
    <w:rsid w:val="00E03DBB"/>
    <w:rsid w:val="00E0690F"/>
    <w:rsid w:val="00E13839"/>
    <w:rsid w:val="00E21BCB"/>
    <w:rsid w:val="00E21F68"/>
    <w:rsid w:val="00E31A76"/>
    <w:rsid w:val="00E35A1A"/>
    <w:rsid w:val="00E46247"/>
    <w:rsid w:val="00E51D97"/>
    <w:rsid w:val="00E76BBA"/>
    <w:rsid w:val="00E83B41"/>
    <w:rsid w:val="00E8474A"/>
    <w:rsid w:val="00E87A43"/>
    <w:rsid w:val="00E87B77"/>
    <w:rsid w:val="00EA75BF"/>
    <w:rsid w:val="00EA79C2"/>
    <w:rsid w:val="00EB1062"/>
    <w:rsid w:val="00ED749C"/>
    <w:rsid w:val="00EE0794"/>
    <w:rsid w:val="00F07ACA"/>
    <w:rsid w:val="00F101CB"/>
    <w:rsid w:val="00F2317E"/>
    <w:rsid w:val="00F42D69"/>
    <w:rsid w:val="00F4319E"/>
    <w:rsid w:val="00F43589"/>
    <w:rsid w:val="00F44025"/>
    <w:rsid w:val="00F539B8"/>
    <w:rsid w:val="00F56B0F"/>
    <w:rsid w:val="00F91EEA"/>
    <w:rsid w:val="00F93A6C"/>
    <w:rsid w:val="00FB3DA9"/>
    <w:rsid w:val="00FB5C29"/>
    <w:rsid w:val="00FC360D"/>
    <w:rsid w:val="00FD43F9"/>
    <w:rsid w:val="00FF57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BA1FD4-0E62-45A4-B0E2-2DF79F4C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A4"/>
  </w:style>
  <w:style w:type="paragraph" w:styleId="Heading2">
    <w:name w:val="heading 2"/>
    <w:basedOn w:val="Normal"/>
    <w:next w:val="Normal"/>
    <w:link w:val="Heading2Char"/>
    <w:uiPriority w:val="9"/>
    <w:semiHidden/>
    <w:unhideWhenUsed/>
    <w:qFormat/>
    <w:rsid w:val="00E21B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0C5D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9B8"/>
    <w:pPr>
      <w:ind w:left="720"/>
      <w:contextualSpacing/>
    </w:pPr>
  </w:style>
  <w:style w:type="paragraph" w:customStyle="1" w:styleId="AgendaText">
    <w:name w:val="Agenda Text"/>
    <w:basedOn w:val="BodyText"/>
    <w:autoRedefine/>
    <w:rsid w:val="00720ECF"/>
    <w:pPr>
      <w:tabs>
        <w:tab w:val="right" w:leader="dot" w:pos="10080"/>
      </w:tabs>
      <w:spacing w:before="120" w:after="0" w:line="240" w:lineRule="auto"/>
      <w:jc w:val="center"/>
    </w:pPr>
    <w:rPr>
      <w:rFonts w:eastAsia="Times New Roman" w:cs="Arial"/>
      <w:b/>
      <w:color w:val="000000"/>
      <w:sz w:val="28"/>
      <w:szCs w:val="28"/>
    </w:rPr>
  </w:style>
  <w:style w:type="paragraph" w:styleId="BodyText">
    <w:name w:val="Body Text"/>
    <w:basedOn w:val="Normal"/>
    <w:link w:val="BodyTextChar"/>
    <w:uiPriority w:val="99"/>
    <w:semiHidden/>
    <w:unhideWhenUsed/>
    <w:rsid w:val="00F539B8"/>
    <w:pPr>
      <w:spacing w:after="120"/>
    </w:pPr>
  </w:style>
  <w:style w:type="character" w:customStyle="1" w:styleId="BodyTextChar">
    <w:name w:val="Body Text Char"/>
    <w:basedOn w:val="DefaultParagraphFont"/>
    <w:link w:val="BodyText"/>
    <w:uiPriority w:val="99"/>
    <w:semiHidden/>
    <w:rsid w:val="00F539B8"/>
  </w:style>
  <w:style w:type="character" w:styleId="Hyperlink">
    <w:name w:val="Hyperlink"/>
    <w:basedOn w:val="DefaultParagraphFont"/>
    <w:uiPriority w:val="99"/>
    <w:semiHidden/>
    <w:unhideWhenUsed/>
    <w:rsid w:val="008D2F9D"/>
    <w:rPr>
      <w:strike w:val="0"/>
      <w:dstrike w:val="0"/>
      <w:color w:val="333333"/>
      <w:u w:val="none"/>
      <w:effect w:val="none"/>
      <w:shd w:val="clear" w:color="auto" w:fill="auto"/>
    </w:rPr>
  </w:style>
  <w:style w:type="paragraph" w:styleId="NormalWeb">
    <w:name w:val="Normal (Web)"/>
    <w:basedOn w:val="Normal"/>
    <w:uiPriority w:val="99"/>
    <w:unhideWhenUsed/>
    <w:rsid w:val="008D2F9D"/>
    <w:pPr>
      <w:spacing w:before="240" w:after="24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163D"/>
    <w:rPr>
      <w:color w:val="954F72" w:themeColor="followedHyperlink"/>
      <w:u w:val="single"/>
    </w:rPr>
  </w:style>
  <w:style w:type="paragraph" w:styleId="BalloonText">
    <w:name w:val="Balloon Text"/>
    <w:basedOn w:val="Normal"/>
    <w:link w:val="BalloonTextChar"/>
    <w:uiPriority w:val="99"/>
    <w:semiHidden/>
    <w:unhideWhenUsed/>
    <w:rsid w:val="005C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8A"/>
    <w:rPr>
      <w:rFonts w:ascii="Tahoma" w:hAnsi="Tahoma" w:cs="Tahoma"/>
      <w:sz w:val="16"/>
      <w:szCs w:val="16"/>
    </w:rPr>
  </w:style>
  <w:style w:type="character" w:customStyle="1" w:styleId="apple-converted-space">
    <w:name w:val="apple-converted-space"/>
    <w:basedOn w:val="DefaultParagraphFont"/>
    <w:rsid w:val="004E34BE"/>
  </w:style>
  <w:style w:type="character" w:customStyle="1" w:styleId="object">
    <w:name w:val="object"/>
    <w:basedOn w:val="DefaultParagraphFont"/>
    <w:rsid w:val="00DF1C51"/>
  </w:style>
  <w:style w:type="character" w:customStyle="1" w:styleId="Heading3Char">
    <w:name w:val="Heading 3 Char"/>
    <w:basedOn w:val="DefaultParagraphFont"/>
    <w:link w:val="Heading3"/>
    <w:uiPriority w:val="9"/>
    <w:rsid w:val="000C5D8E"/>
    <w:rPr>
      <w:rFonts w:ascii="Times New Roman" w:eastAsia="Times New Roman" w:hAnsi="Times New Roman" w:cs="Times New Roman"/>
      <w:b/>
      <w:bCs/>
      <w:sz w:val="27"/>
      <w:szCs w:val="27"/>
    </w:rPr>
  </w:style>
  <w:style w:type="character" w:styleId="Strong">
    <w:name w:val="Strong"/>
    <w:basedOn w:val="DefaultParagraphFont"/>
    <w:uiPriority w:val="22"/>
    <w:qFormat/>
    <w:rsid w:val="000C5D8E"/>
    <w:rPr>
      <w:b/>
      <w:bCs/>
    </w:rPr>
  </w:style>
  <w:style w:type="paragraph" w:customStyle="1" w:styleId="first-para">
    <w:name w:val="first-para"/>
    <w:basedOn w:val="Normal"/>
    <w:rsid w:val="003876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7603"/>
    <w:rPr>
      <w:i/>
      <w:iCs/>
    </w:rPr>
  </w:style>
  <w:style w:type="paragraph" w:styleId="Header">
    <w:name w:val="header"/>
    <w:basedOn w:val="Normal"/>
    <w:link w:val="HeaderChar"/>
    <w:uiPriority w:val="99"/>
    <w:semiHidden/>
    <w:unhideWhenUsed/>
    <w:rsid w:val="003042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4286"/>
  </w:style>
  <w:style w:type="paragraph" w:styleId="Footer">
    <w:name w:val="footer"/>
    <w:basedOn w:val="Normal"/>
    <w:link w:val="FooterChar"/>
    <w:uiPriority w:val="99"/>
    <w:semiHidden/>
    <w:unhideWhenUsed/>
    <w:rsid w:val="003042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4286"/>
  </w:style>
  <w:style w:type="character" w:customStyle="1" w:styleId="Heading2Char">
    <w:name w:val="Heading 2 Char"/>
    <w:basedOn w:val="DefaultParagraphFont"/>
    <w:link w:val="Heading2"/>
    <w:uiPriority w:val="9"/>
    <w:semiHidden/>
    <w:rsid w:val="00E21BC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9391">
      <w:bodyDiv w:val="1"/>
      <w:marLeft w:val="0"/>
      <w:marRight w:val="0"/>
      <w:marTop w:val="0"/>
      <w:marBottom w:val="0"/>
      <w:divBdr>
        <w:top w:val="none" w:sz="0" w:space="0" w:color="auto"/>
        <w:left w:val="none" w:sz="0" w:space="0" w:color="auto"/>
        <w:bottom w:val="none" w:sz="0" w:space="0" w:color="auto"/>
        <w:right w:val="none" w:sz="0" w:space="0" w:color="auto"/>
      </w:divBdr>
    </w:div>
    <w:div w:id="149368727">
      <w:bodyDiv w:val="1"/>
      <w:marLeft w:val="0"/>
      <w:marRight w:val="0"/>
      <w:marTop w:val="0"/>
      <w:marBottom w:val="0"/>
      <w:divBdr>
        <w:top w:val="none" w:sz="0" w:space="0" w:color="auto"/>
        <w:left w:val="none" w:sz="0" w:space="0" w:color="auto"/>
        <w:bottom w:val="none" w:sz="0" w:space="0" w:color="auto"/>
        <w:right w:val="none" w:sz="0" w:space="0" w:color="auto"/>
      </w:divBdr>
    </w:div>
    <w:div w:id="592124685">
      <w:bodyDiv w:val="1"/>
      <w:marLeft w:val="0"/>
      <w:marRight w:val="0"/>
      <w:marTop w:val="0"/>
      <w:marBottom w:val="0"/>
      <w:divBdr>
        <w:top w:val="none" w:sz="0" w:space="0" w:color="auto"/>
        <w:left w:val="none" w:sz="0" w:space="0" w:color="auto"/>
        <w:bottom w:val="none" w:sz="0" w:space="0" w:color="auto"/>
        <w:right w:val="none" w:sz="0" w:space="0" w:color="auto"/>
      </w:divBdr>
    </w:div>
    <w:div w:id="1062371267">
      <w:bodyDiv w:val="1"/>
      <w:marLeft w:val="0"/>
      <w:marRight w:val="0"/>
      <w:marTop w:val="0"/>
      <w:marBottom w:val="0"/>
      <w:divBdr>
        <w:top w:val="none" w:sz="0" w:space="0" w:color="auto"/>
        <w:left w:val="none" w:sz="0" w:space="0" w:color="auto"/>
        <w:bottom w:val="none" w:sz="0" w:space="0" w:color="auto"/>
        <w:right w:val="none" w:sz="0" w:space="0" w:color="auto"/>
      </w:divBdr>
    </w:div>
    <w:div w:id="1069116165">
      <w:bodyDiv w:val="1"/>
      <w:marLeft w:val="0"/>
      <w:marRight w:val="0"/>
      <w:marTop w:val="0"/>
      <w:marBottom w:val="0"/>
      <w:divBdr>
        <w:top w:val="none" w:sz="0" w:space="0" w:color="auto"/>
        <w:left w:val="none" w:sz="0" w:space="0" w:color="auto"/>
        <w:bottom w:val="none" w:sz="0" w:space="0" w:color="auto"/>
        <w:right w:val="none" w:sz="0" w:space="0" w:color="auto"/>
      </w:divBdr>
    </w:div>
    <w:div w:id="1136873633">
      <w:bodyDiv w:val="1"/>
      <w:marLeft w:val="0"/>
      <w:marRight w:val="0"/>
      <w:marTop w:val="0"/>
      <w:marBottom w:val="0"/>
      <w:divBdr>
        <w:top w:val="none" w:sz="0" w:space="0" w:color="auto"/>
        <w:left w:val="none" w:sz="0" w:space="0" w:color="auto"/>
        <w:bottom w:val="none" w:sz="0" w:space="0" w:color="auto"/>
        <w:right w:val="none" w:sz="0" w:space="0" w:color="auto"/>
      </w:divBdr>
    </w:div>
    <w:div w:id="1446072037">
      <w:bodyDiv w:val="1"/>
      <w:marLeft w:val="0"/>
      <w:marRight w:val="0"/>
      <w:marTop w:val="0"/>
      <w:marBottom w:val="0"/>
      <w:divBdr>
        <w:top w:val="none" w:sz="0" w:space="0" w:color="auto"/>
        <w:left w:val="none" w:sz="0" w:space="0" w:color="auto"/>
        <w:bottom w:val="none" w:sz="0" w:space="0" w:color="auto"/>
        <w:right w:val="none" w:sz="0" w:space="0" w:color="auto"/>
      </w:divBdr>
    </w:div>
    <w:div w:id="1481655655">
      <w:bodyDiv w:val="1"/>
      <w:marLeft w:val="0"/>
      <w:marRight w:val="0"/>
      <w:marTop w:val="0"/>
      <w:marBottom w:val="0"/>
      <w:divBdr>
        <w:top w:val="none" w:sz="0" w:space="0" w:color="auto"/>
        <w:left w:val="none" w:sz="0" w:space="0" w:color="auto"/>
        <w:bottom w:val="none" w:sz="0" w:space="0" w:color="auto"/>
        <w:right w:val="none" w:sz="0" w:space="0" w:color="auto"/>
      </w:divBdr>
    </w:div>
    <w:div w:id="1675375941">
      <w:bodyDiv w:val="1"/>
      <w:marLeft w:val="0"/>
      <w:marRight w:val="0"/>
      <w:marTop w:val="0"/>
      <w:marBottom w:val="0"/>
      <w:divBdr>
        <w:top w:val="none" w:sz="0" w:space="0" w:color="auto"/>
        <w:left w:val="none" w:sz="0" w:space="0" w:color="auto"/>
        <w:bottom w:val="none" w:sz="0" w:space="0" w:color="auto"/>
        <w:right w:val="none" w:sz="0" w:space="0" w:color="auto"/>
      </w:divBdr>
    </w:div>
    <w:div w:id="1789734552">
      <w:bodyDiv w:val="1"/>
      <w:marLeft w:val="0"/>
      <w:marRight w:val="0"/>
      <w:marTop w:val="0"/>
      <w:marBottom w:val="0"/>
      <w:divBdr>
        <w:top w:val="none" w:sz="0" w:space="0" w:color="auto"/>
        <w:left w:val="none" w:sz="0" w:space="0" w:color="auto"/>
        <w:bottom w:val="none" w:sz="0" w:space="0" w:color="auto"/>
        <w:right w:val="none" w:sz="0" w:space="0" w:color="auto"/>
      </w:divBdr>
    </w:div>
    <w:div w:id="1821845644">
      <w:bodyDiv w:val="1"/>
      <w:marLeft w:val="0"/>
      <w:marRight w:val="0"/>
      <w:marTop w:val="0"/>
      <w:marBottom w:val="0"/>
      <w:divBdr>
        <w:top w:val="none" w:sz="0" w:space="0" w:color="auto"/>
        <w:left w:val="none" w:sz="0" w:space="0" w:color="auto"/>
        <w:bottom w:val="none" w:sz="0" w:space="0" w:color="auto"/>
        <w:right w:val="none" w:sz="0" w:space="0" w:color="auto"/>
      </w:divBdr>
    </w:div>
    <w:div w:id="20016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gif"/><Relationship Id="rId18" Type="http://schemas.openxmlformats.org/officeDocument/2006/relationships/hyperlink" Target="http://crmpubs.com/CGsFinal/Howard_BCG_16-1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1.gif"/><Relationship Id="rId17" Type="http://schemas.openxmlformats.org/officeDocument/2006/relationships/hyperlink" Target="http://crmpubs.com/CGsFinal/Howard_BCG_16-17.pdf" TargetMode="External"/><Relationship Id="rId2" Type="http://schemas.openxmlformats.org/officeDocument/2006/relationships/styles" Target="styles.xml"/><Relationship Id="rId16" Type="http://schemas.openxmlformats.org/officeDocument/2006/relationships/hyperlink" Target="http://crmpubs.com/CGsFinal/Howard_BCG_16-17.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crmpubs.com/CGsFinal/Howard_BCG_16-17.pdf" TargetMode="External"/><Relationship Id="rId10" Type="http://schemas.openxmlformats.org/officeDocument/2006/relationships/diagramColors" Target="diagrams/colors1.xml"/><Relationship Id="rId19" Type="http://schemas.openxmlformats.org/officeDocument/2006/relationships/hyperlink" Target="http://ywforward.org/content/youre-hired-dos-and-donts"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crmpubs.com/CGsFinal/Howard_BCG_16-17.pdf"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5F0730-66AA-4036-8291-88055EE23BCB}" type="doc">
      <dgm:prSet loTypeId="urn:microsoft.com/office/officeart/2005/8/layout/arrow2" loCatId="process" qsTypeId="urn:microsoft.com/office/officeart/2005/8/quickstyle/simple1" qsCatId="simple" csTypeId="urn:microsoft.com/office/officeart/2005/8/colors/accent1_2" csCatId="accent1" phldr="1"/>
      <dgm:spPr/>
    </dgm:pt>
    <dgm:pt modelId="{11597FC6-3472-46A4-AC1D-10E9B5CAA773}">
      <dgm:prSet phldrT="[Text]"/>
      <dgm:spPr/>
      <dgm:t>
        <a:bodyPr/>
        <a:lstStyle/>
        <a:p>
          <a:r>
            <a:rPr lang="en-US"/>
            <a:t>Personal</a:t>
          </a:r>
        </a:p>
      </dgm:t>
    </dgm:pt>
    <dgm:pt modelId="{C38D97BC-3335-4437-B435-763ED250CF45}" type="parTrans" cxnId="{EE0B83AA-E0C8-4625-8000-800476FF641E}">
      <dgm:prSet/>
      <dgm:spPr/>
      <dgm:t>
        <a:bodyPr/>
        <a:lstStyle/>
        <a:p>
          <a:endParaRPr lang="en-US"/>
        </a:p>
      </dgm:t>
    </dgm:pt>
    <dgm:pt modelId="{746487EE-A7A0-46D1-90BC-45A3FB9EB8CF}" type="sibTrans" cxnId="{EE0B83AA-E0C8-4625-8000-800476FF641E}">
      <dgm:prSet/>
      <dgm:spPr/>
      <dgm:t>
        <a:bodyPr/>
        <a:lstStyle/>
        <a:p>
          <a:endParaRPr lang="en-US"/>
        </a:p>
      </dgm:t>
    </dgm:pt>
    <dgm:pt modelId="{FCF9DCE1-9509-438B-8F4D-C95869E2A4D4}">
      <dgm:prSet phldrT="[Text]"/>
      <dgm:spPr/>
      <dgm:t>
        <a:bodyPr/>
        <a:lstStyle/>
        <a:p>
          <a:r>
            <a:rPr lang="en-US"/>
            <a:t>Career</a:t>
          </a:r>
        </a:p>
      </dgm:t>
    </dgm:pt>
    <dgm:pt modelId="{C2ADFBD4-E542-47E6-83C2-3DC8EA37689C}" type="parTrans" cxnId="{8064B53A-5E8B-4CC8-A989-6AB8FCBBC47A}">
      <dgm:prSet/>
      <dgm:spPr/>
      <dgm:t>
        <a:bodyPr/>
        <a:lstStyle/>
        <a:p>
          <a:endParaRPr lang="en-US"/>
        </a:p>
      </dgm:t>
    </dgm:pt>
    <dgm:pt modelId="{C9A76999-5D3D-4C12-9619-7B0DD6307107}" type="sibTrans" cxnId="{8064B53A-5E8B-4CC8-A989-6AB8FCBBC47A}">
      <dgm:prSet/>
      <dgm:spPr/>
      <dgm:t>
        <a:bodyPr/>
        <a:lstStyle/>
        <a:p>
          <a:endParaRPr lang="en-US"/>
        </a:p>
      </dgm:t>
    </dgm:pt>
    <dgm:pt modelId="{E275AD7E-0553-403E-B446-BBD250525E62}">
      <dgm:prSet phldrT="[Text]"/>
      <dgm:spPr/>
      <dgm:t>
        <a:bodyPr/>
        <a:lstStyle/>
        <a:p>
          <a:r>
            <a:rPr lang="en-US"/>
            <a:t>Success</a:t>
          </a:r>
        </a:p>
      </dgm:t>
    </dgm:pt>
    <dgm:pt modelId="{D46B5C73-B8A9-4EB4-A5C4-268DFDF1A319}" type="parTrans" cxnId="{5E7B72F3-237B-499B-934D-D207BEAA6184}">
      <dgm:prSet/>
      <dgm:spPr/>
      <dgm:t>
        <a:bodyPr/>
        <a:lstStyle/>
        <a:p>
          <a:endParaRPr lang="en-US"/>
        </a:p>
      </dgm:t>
    </dgm:pt>
    <dgm:pt modelId="{D3E79FF8-47F2-4BD4-B9D5-E5A1898FA7DE}" type="sibTrans" cxnId="{5E7B72F3-237B-499B-934D-D207BEAA6184}">
      <dgm:prSet/>
      <dgm:spPr/>
      <dgm:t>
        <a:bodyPr/>
        <a:lstStyle/>
        <a:p>
          <a:endParaRPr lang="en-US"/>
        </a:p>
      </dgm:t>
    </dgm:pt>
    <dgm:pt modelId="{293C5BBC-B555-41AA-92CD-81AA96684B75}" type="pres">
      <dgm:prSet presAssocID="{595F0730-66AA-4036-8291-88055EE23BCB}" presName="arrowDiagram" presStyleCnt="0">
        <dgm:presLayoutVars>
          <dgm:chMax val="5"/>
          <dgm:dir/>
          <dgm:resizeHandles val="exact"/>
        </dgm:presLayoutVars>
      </dgm:prSet>
      <dgm:spPr/>
    </dgm:pt>
    <dgm:pt modelId="{453764B1-349F-4E0C-B111-BF9D3B405C83}" type="pres">
      <dgm:prSet presAssocID="{595F0730-66AA-4036-8291-88055EE23BCB}" presName="arrow" presStyleLbl="bgShp" presStyleIdx="0" presStyleCnt="1" custScaleX="98910" custScaleY="82144"/>
      <dgm:spPr/>
    </dgm:pt>
    <dgm:pt modelId="{9D835805-28A4-4756-93BB-988E66C2A8EE}" type="pres">
      <dgm:prSet presAssocID="{595F0730-66AA-4036-8291-88055EE23BCB}" presName="arrowDiagram3" presStyleCnt="0"/>
      <dgm:spPr/>
    </dgm:pt>
    <dgm:pt modelId="{A2DBE6A2-8556-4553-976B-6BFBB654694C}" type="pres">
      <dgm:prSet presAssocID="{11597FC6-3472-46A4-AC1D-10E9B5CAA773}" presName="bullet3a" presStyleLbl="node1" presStyleIdx="0" presStyleCnt="3" custLinFactNeighborX="-20501" custLinFactNeighborY="-41004"/>
      <dgm:spPr/>
    </dgm:pt>
    <dgm:pt modelId="{B8D7B60A-64BE-4CDD-A881-2C224C73A72C}" type="pres">
      <dgm:prSet presAssocID="{11597FC6-3472-46A4-AC1D-10E9B5CAA773}" presName="textBox3a" presStyleLbl="revTx" presStyleIdx="0" presStyleCnt="3" custScaleX="103359" custScaleY="99159">
        <dgm:presLayoutVars>
          <dgm:bulletEnabled val="1"/>
        </dgm:presLayoutVars>
      </dgm:prSet>
      <dgm:spPr/>
      <dgm:t>
        <a:bodyPr/>
        <a:lstStyle/>
        <a:p>
          <a:endParaRPr lang="en-US"/>
        </a:p>
      </dgm:t>
    </dgm:pt>
    <dgm:pt modelId="{B80EBF39-FCFD-494B-AAB0-1AE2BC69E7EB}" type="pres">
      <dgm:prSet presAssocID="{FCF9DCE1-9509-438B-8F4D-C95869E2A4D4}" presName="bullet3b" presStyleLbl="node1" presStyleIdx="1" presStyleCnt="3"/>
      <dgm:spPr/>
    </dgm:pt>
    <dgm:pt modelId="{10EC3AAE-638B-4EDB-8C6B-3C4EF2C82D64}" type="pres">
      <dgm:prSet presAssocID="{FCF9DCE1-9509-438B-8F4D-C95869E2A4D4}" presName="textBox3b" presStyleLbl="revTx" presStyleIdx="1" presStyleCnt="3">
        <dgm:presLayoutVars>
          <dgm:bulletEnabled val="1"/>
        </dgm:presLayoutVars>
      </dgm:prSet>
      <dgm:spPr/>
      <dgm:t>
        <a:bodyPr/>
        <a:lstStyle/>
        <a:p>
          <a:endParaRPr lang="en-US"/>
        </a:p>
      </dgm:t>
    </dgm:pt>
    <dgm:pt modelId="{7D10D9CD-315E-4BAD-9BB6-AD13EE4531F9}" type="pres">
      <dgm:prSet presAssocID="{E275AD7E-0553-403E-B446-BBD250525E62}" presName="bullet3c" presStyleLbl="node1" presStyleIdx="2" presStyleCnt="3" custLinFactNeighborX="4100" custLinFactNeighborY="10251"/>
      <dgm:spPr/>
    </dgm:pt>
    <dgm:pt modelId="{76973375-5983-4036-8E4F-AA91F9F1EA4F}" type="pres">
      <dgm:prSet presAssocID="{E275AD7E-0553-403E-B446-BBD250525E62}" presName="textBox3c" presStyleLbl="revTx" presStyleIdx="2" presStyleCnt="3">
        <dgm:presLayoutVars>
          <dgm:bulletEnabled val="1"/>
        </dgm:presLayoutVars>
      </dgm:prSet>
      <dgm:spPr/>
      <dgm:t>
        <a:bodyPr/>
        <a:lstStyle/>
        <a:p>
          <a:endParaRPr lang="en-US"/>
        </a:p>
      </dgm:t>
    </dgm:pt>
  </dgm:ptLst>
  <dgm:cxnLst>
    <dgm:cxn modelId="{5E7B72F3-237B-499B-934D-D207BEAA6184}" srcId="{595F0730-66AA-4036-8291-88055EE23BCB}" destId="{E275AD7E-0553-403E-B446-BBD250525E62}" srcOrd="2" destOrd="0" parTransId="{D46B5C73-B8A9-4EB4-A5C4-268DFDF1A319}" sibTransId="{D3E79FF8-47F2-4BD4-B9D5-E5A1898FA7DE}"/>
    <dgm:cxn modelId="{8064B53A-5E8B-4CC8-A989-6AB8FCBBC47A}" srcId="{595F0730-66AA-4036-8291-88055EE23BCB}" destId="{FCF9DCE1-9509-438B-8F4D-C95869E2A4D4}" srcOrd="1" destOrd="0" parTransId="{C2ADFBD4-E542-47E6-83C2-3DC8EA37689C}" sibTransId="{C9A76999-5D3D-4C12-9619-7B0DD6307107}"/>
    <dgm:cxn modelId="{BF5AEA6E-9827-44FB-BD84-2E5F4BCD52BE}" type="presOf" srcId="{11597FC6-3472-46A4-AC1D-10E9B5CAA773}" destId="{B8D7B60A-64BE-4CDD-A881-2C224C73A72C}" srcOrd="0" destOrd="0" presId="urn:microsoft.com/office/officeart/2005/8/layout/arrow2"/>
    <dgm:cxn modelId="{5075D6C0-7864-4473-8688-AE2BB703EA28}" type="presOf" srcId="{FCF9DCE1-9509-438B-8F4D-C95869E2A4D4}" destId="{10EC3AAE-638B-4EDB-8C6B-3C4EF2C82D64}" srcOrd="0" destOrd="0" presId="urn:microsoft.com/office/officeart/2005/8/layout/arrow2"/>
    <dgm:cxn modelId="{EE0B83AA-E0C8-4625-8000-800476FF641E}" srcId="{595F0730-66AA-4036-8291-88055EE23BCB}" destId="{11597FC6-3472-46A4-AC1D-10E9B5CAA773}" srcOrd="0" destOrd="0" parTransId="{C38D97BC-3335-4437-B435-763ED250CF45}" sibTransId="{746487EE-A7A0-46D1-90BC-45A3FB9EB8CF}"/>
    <dgm:cxn modelId="{62C828DF-AD09-4BBC-8E25-899E86C96BFF}" type="presOf" srcId="{595F0730-66AA-4036-8291-88055EE23BCB}" destId="{293C5BBC-B555-41AA-92CD-81AA96684B75}" srcOrd="0" destOrd="0" presId="urn:microsoft.com/office/officeart/2005/8/layout/arrow2"/>
    <dgm:cxn modelId="{503686FF-4457-4C07-B42C-3A3C2BC757F6}" type="presOf" srcId="{E275AD7E-0553-403E-B446-BBD250525E62}" destId="{76973375-5983-4036-8E4F-AA91F9F1EA4F}" srcOrd="0" destOrd="0" presId="urn:microsoft.com/office/officeart/2005/8/layout/arrow2"/>
    <dgm:cxn modelId="{8FAD568F-5E33-4780-975B-CB2B869B5872}" type="presParOf" srcId="{293C5BBC-B555-41AA-92CD-81AA96684B75}" destId="{453764B1-349F-4E0C-B111-BF9D3B405C83}" srcOrd="0" destOrd="0" presId="urn:microsoft.com/office/officeart/2005/8/layout/arrow2"/>
    <dgm:cxn modelId="{B547B590-5713-41E3-A7DF-93AC8D3374BF}" type="presParOf" srcId="{293C5BBC-B555-41AA-92CD-81AA96684B75}" destId="{9D835805-28A4-4756-93BB-988E66C2A8EE}" srcOrd="1" destOrd="0" presId="urn:microsoft.com/office/officeart/2005/8/layout/arrow2"/>
    <dgm:cxn modelId="{3B1CFCC9-D856-4621-9561-92FDDDB1F6EC}" type="presParOf" srcId="{9D835805-28A4-4756-93BB-988E66C2A8EE}" destId="{A2DBE6A2-8556-4553-976B-6BFBB654694C}" srcOrd="0" destOrd="0" presId="urn:microsoft.com/office/officeart/2005/8/layout/arrow2"/>
    <dgm:cxn modelId="{36B44088-1D1A-40CE-A009-691BA177D433}" type="presParOf" srcId="{9D835805-28A4-4756-93BB-988E66C2A8EE}" destId="{B8D7B60A-64BE-4CDD-A881-2C224C73A72C}" srcOrd="1" destOrd="0" presId="urn:microsoft.com/office/officeart/2005/8/layout/arrow2"/>
    <dgm:cxn modelId="{DB7D9ABF-7217-4A95-B581-42EBB8E4C948}" type="presParOf" srcId="{9D835805-28A4-4756-93BB-988E66C2A8EE}" destId="{B80EBF39-FCFD-494B-AAB0-1AE2BC69E7EB}" srcOrd="2" destOrd="0" presId="urn:microsoft.com/office/officeart/2005/8/layout/arrow2"/>
    <dgm:cxn modelId="{DAA02B46-215A-4B8C-8A95-D1F3DFE28A7B}" type="presParOf" srcId="{9D835805-28A4-4756-93BB-988E66C2A8EE}" destId="{10EC3AAE-638B-4EDB-8C6B-3C4EF2C82D64}" srcOrd="3" destOrd="0" presId="urn:microsoft.com/office/officeart/2005/8/layout/arrow2"/>
    <dgm:cxn modelId="{9F6860A9-222C-49F6-B275-D9EA0548E533}" type="presParOf" srcId="{9D835805-28A4-4756-93BB-988E66C2A8EE}" destId="{7D10D9CD-315E-4BAD-9BB6-AD13EE4531F9}" srcOrd="4" destOrd="0" presId="urn:microsoft.com/office/officeart/2005/8/layout/arrow2"/>
    <dgm:cxn modelId="{CE04378D-1291-4883-A9FB-D7453B812D16}" type="presParOf" srcId="{9D835805-28A4-4756-93BB-988E66C2A8EE}" destId="{76973375-5983-4036-8E4F-AA91F9F1EA4F}" srcOrd="5" destOrd="0" presId="urn:microsoft.com/office/officeart/2005/8/layout/arrow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3764B1-349F-4E0C-B111-BF9D3B405C83}">
      <dsp:nvSpPr>
        <dsp:cNvPr id="0" name=""/>
        <dsp:cNvSpPr/>
      </dsp:nvSpPr>
      <dsp:spPr>
        <a:xfrm>
          <a:off x="600677" y="142865"/>
          <a:ext cx="5064825" cy="2628936"/>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2DBE6A2-8556-4553-976B-6BFBB654694C}">
      <dsp:nvSpPr>
        <dsp:cNvPr id="0" name=""/>
        <dsp:cNvSpPr/>
      </dsp:nvSpPr>
      <dsp:spPr>
        <a:xfrm>
          <a:off x="1195796" y="2011458"/>
          <a:ext cx="133136" cy="1331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D7B60A-64BE-4CDD-A881-2C224C73A72C}">
      <dsp:nvSpPr>
        <dsp:cNvPr id="0" name=""/>
        <dsp:cNvSpPr/>
      </dsp:nvSpPr>
      <dsp:spPr>
        <a:xfrm>
          <a:off x="1269621" y="2136507"/>
          <a:ext cx="1233185" cy="917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0546" tIns="0" rIns="0" bIns="0" numCol="1" spcCol="1270" anchor="t" anchorCtr="0">
          <a:noAutofit/>
        </a:bodyPr>
        <a:lstStyle/>
        <a:p>
          <a:pPr lvl="0" algn="l" defTabSz="1155700">
            <a:lnSpc>
              <a:spcPct val="90000"/>
            </a:lnSpc>
            <a:spcBef>
              <a:spcPct val="0"/>
            </a:spcBef>
            <a:spcAft>
              <a:spcPct val="35000"/>
            </a:spcAft>
          </a:pPr>
          <a:r>
            <a:rPr lang="en-US" sz="2600" kern="1200"/>
            <a:t>Personal</a:t>
          </a:r>
        </a:p>
      </dsp:txBody>
      <dsp:txXfrm>
        <a:off x="1269621" y="2136507"/>
        <a:ext cx="1233185" cy="917137"/>
      </dsp:txXfrm>
    </dsp:sp>
    <dsp:sp modelId="{B80EBF39-FCFD-494B-AAB0-1AE2BC69E7EB}">
      <dsp:nvSpPr>
        <dsp:cNvPr id="0" name=""/>
        <dsp:cNvSpPr/>
      </dsp:nvSpPr>
      <dsp:spPr>
        <a:xfrm>
          <a:off x="2398278" y="1196181"/>
          <a:ext cx="240670" cy="24067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EC3AAE-638B-4EDB-8C6B-3C4EF2C82D64}">
      <dsp:nvSpPr>
        <dsp:cNvPr id="0" name=""/>
        <dsp:cNvSpPr/>
      </dsp:nvSpPr>
      <dsp:spPr>
        <a:xfrm>
          <a:off x="2518613" y="1316516"/>
          <a:ext cx="1228953" cy="17410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526" tIns="0" rIns="0" bIns="0" numCol="1" spcCol="1270" anchor="t" anchorCtr="0">
          <a:noAutofit/>
        </a:bodyPr>
        <a:lstStyle/>
        <a:p>
          <a:pPr lvl="0" algn="l" defTabSz="1155700">
            <a:lnSpc>
              <a:spcPct val="90000"/>
            </a:lnSpc>
            <a:spcBef>
              <a:spcPct val="0"/>
            </a:spcBef>
            <a:spcAft>
              <a:spcPct val="35000"/>
            </a:spcAft>
          </a:pPr>
          <a:r>
            <a:rPr lang="en-US" sz="2600" kern="1200"/>
            <a:t>Career</a:t>
          </a:r>
        </a:p>
      </dsp:txBody>
      <dsp:txXfrm>
        <a:off x="2518613" y="1316516"/>
        <a:ext cx="1228953" cy="1741017"/>
      </dsp:txXfrm>
    </dsp:sp>
    <dsp:sp modelId="{7D10D9CD-315E-4BAD-9BB6-AD13EE4531F9}">
      <dsp:nvSpPr>
        <dsp:cNvPr id="0" name=""/>
        <dsp:cNvSpPr/>
      </dsp:nvSpPr>
      <dsp:spPr>
        <a:xfrm>
          <a:off x="3825221" y="700954"/>
          <a:ext cx="332841" cy="3328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973375-5983-4036-8E4F-AA91F9F1EA4F}">
      <dsp:nvSpPr>
        <dsp:cNvPr id="0" name=""/>
        <dsp:cNvSpPr/>
      </dsp:nvSpPr>
      <dsp:spPr>
        <a:xfrm>
          <a:off x="3977995" y="833256"/>
          <a:ext cx="1228953" cy="22242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6366" tIns="0" rIns="0" bIns="0" numCol="1" spcCol="1270" anchor="t" anchorCtr="0">
          <a:noAutofit/>
        </a:bodyPr>
        <a:lstStyle/>
        <a:p>
          <a:pPr lvl="0" algn="l" defTabSz="1155700">
            <a:lnSpc>
              <a:spcPct val="90000"/>
            </a:lnSpc>
            <a:spcBef>
              <a:spcPct val="0"/>
            </a:spcBef>
            <a:spcAft>
              <a:spcPct val="35000"/>
            </a:spcAft>
          </a:pPr>
          <a:r>
            <a:rPr lang="en-US" sz="2600" kern="1200"/>
            <a:t>Success</a:t>
          </a:r>
        </a:p>
      </dsp:txBody>
      <dsp:txXfrm>
        <a:off x="3977995" y="833256"/>
        <a:ext cx="1228953" cy="2224278"/>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Rivers</dc:creator>
  <cp:lastModifiedBy>Willie Rivers</cp:lastModifiedBy>
  <cp:revision>45</cp:revision>
  <cp:lastPrinted>2017-04-27T14:17:00Z</cp:lastPrinted>
  <dcterms:created xsi:type="dcterms:W3CDTF">2017-04-26T22:29:00Z</dcterms:created>
  <dcterms:modified xsi:type="dcterms:W3CDTF">2017-04-28T03:14:00Z</dcterms:modified>
</cp:coreProperties>
</file>